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6C0E" w:rsidRPr="005D1616" w:rsidRDefault="00A06E2B" w:rsidP="007878F0">
      <w:pPr>
        <w:widowControl/>
        <w:jc w:val="center"/>
        <w:rPr>
          <w:rFonts w:ascii="微软雅黑" w:eastAsia="微软雅黑" w:hAnsi="微软雅黑"/>
          <w:b/>
          <w:sz w:val="44"/>
          <w:szCs w:val="44"/>
        </w:rPr>
      </w:pPr>
      <w:r w:rsidRPr="00A06E2B">
        <w:rPr>
          <w:rFonts w:ascii="微软雅黑" w:eastAsia="微软雅黑" w:hAnsi="微软雅黑" w:hint="eastAsia"/>
          <w:b/>
          <w:sz w:val="44"/>
          <w:szCs w:val="44"/>
        </w:rPr>
        <w:t>票之家</w:t>
      </w:r>
      <w:r w:rsidR="0022378A">
        <w:rPr>
          <w:rFonts w:ascii="微软雅黑" w:eastAsia="微软雅黑" w:hAnsi="微软雅黑" w:hint="eastAsia"/>
          <w:b/>
          <w:sz w:val="44"/>
          <w:szCs w:val="44"/>
        </w:rPr>
        <w:t>分销</w:t>
      </w:r>
      <w:r w:rsidRPr="00A06E2B">
        <w:rPr>
          <w:rFonts w:ascii="微软雅黑" w:eastAsia="微软雅黑" w:hAnsi="微软雅黑" w:hint="eastAsia"/>
          <w:b/>
          <w:sz w:val="44"/>
          <w:szCs w:val="44"/>
        </w:rPr>
        <w:t>平台</w:t>
      </w:r>
      <w:r w:rsidR="0022378A">
        <w:rPr>
          <w:rFonts w:ascii="微软雅黑" w:eastAsia="微软雅黑" w:hAnsi="微软雅黑" w:hint="eastAsia"/>
          <w:b/>
          <w:sz w:val="44"/>
          <w:szCs w:val="44"/>
        </w:rPr>
        <w:t>web端</w:t>
      </w:r>
      <w:r w:rsidRPr="00A06E2B">
        <w:rPr>
          <w:rFonts w:ascii="微软雅黑" w:eastAsia="微软雅黑" w:hAnsi="微软雅黑" w:hint="eastAsia"/>
          <w:b/>
          <w:sz w:val="44"/>
          <w:szCs w:val="44"/>
        </w:rPr>
        <w:t>使用说明</w:t>
      </w:r>
    </w:p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606690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878F0" w:rsidRPr="005D1616" w:rsidRDefault="007878F0">
          <w:pPr>
            <w:pStyle w:val="TOC"/>
            <w:rPr>
              <w:rFonts w:ascii="微软雅黑" w:eastAsia="微软雅黑" w:hAnsi="微软雅黑"/>
            </w:rPr>
          </w:pPr>
          <w:r w:rsidRPr="005D1616">
            <w:rPr>
              <w:rFonts w:ascii="微软雅黑" w:eastAsia="微软雅黑" w:hAnsi="微软雅黑"/>
              <w:lang w:val="zh-CN"/>
            </w:rPr>
            <w:t>目录</w:t>
          </w:r>
        </w:p>
        <w:p w:rsidR="002E4AE1" w:rsidRDefault="0018743E">
          <w:pPr>
            <w:pStyle w:val="10"/>
            <w:rPr>
              <w:noProof/>
            </w:rPr>
          </w:pPr>
          <w:r w:rsidRPr="005D1616">
            <w:rPr>
              <w:rFonts w:ascii="微软雅黑" w:eastAsia="微软雅黑" w:hAnsi="微软雅黑"/>
            </w:rPr>
            <w:fldChar w:fldCharType="begin"/>
          </w:r>
          <w:r w:rsidR="007878F0" w:rsidRPr="005D1616">
            <w:rPr>
              <w:rFonts w:ascii="微软雅黑" w:eastAsia="微软雅黑" w:hAnsi="微软雅黑"/>
            </w:rPr>
            <w:instrText xml:space="preserve"> TOC \o "1-3" \h \z \u </w:instrText>
          </w:r>
          <w:r w:rsidRPr="005D1616">
            <w:rPr>
              <w:rFonts w:ascii="微软雅黑" w:eastAsia="微软雅黑" w:hAnsi="微软雅黑"/>
            </w:rPr>
            <w:fldChar w:fldCharType="separate"/>
          </w:r>
          <w:hyperlink w:anchor="_Toc454185530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一、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产品概述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_Toc454185530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2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31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二、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登录注册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_Toc454185531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2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32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二.1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新用户注册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_Toc454185532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2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33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二.2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如何登录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_Toc454185533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4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34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如何采购产品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_Toc454185534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4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35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搜索并查看产品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_Toc454185535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4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4185536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三.1.1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门票类产品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_Toc454185536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4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4185537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三.1.2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其他类产品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_Toc454185537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5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38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如何下单并支付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_Toc454185538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5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4185539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三.2.1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门票类产品下单支付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_Toc454185539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5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54185540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三.2.2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其他类产品下单支付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_Toc454185540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6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41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四、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如何查看订单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_Toc454185541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7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42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四.1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查看其它类产品订单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_Toc454185542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7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43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四.2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查看门票类产品订单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_Toc454185543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7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44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五、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财务对账管理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_Toc454185544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7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45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五.1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查询资金流水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_Toc454185545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7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46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五.2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发起对账申请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_Toc454185546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8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47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六、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如何提现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_Toc454185547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8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48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七、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团员管理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_Toc454185548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8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49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七.1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添加团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_Toc454185549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8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0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七.2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团管理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_Toc454185550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9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51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八、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导游及部门管理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_Toc454185551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9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2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八.1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导游管理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_Toc454185552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9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3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八.2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部门管理（旅行社管理）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_Toc454185553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9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10"/>
            <w:rPr>
              <w:noProof/>
            </w:rPr>
          </w:pPr>
          <w:hyperlink w:anchor="_Toc454185554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九、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企业中心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_Toc454185554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9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5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九.1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查看账号信息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_Toc454185555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10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6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九.2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修改密码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_Toc454185556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10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7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九.3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员工账号管理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_Toc454185557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11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2E4AE1" w:rsidRDefault="00E26304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54185558" w:history="1"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九.4</w:t>
            </w:r>
            <w:r w:rsidR="002E4AE1">
              <w:rPr>
                <w:noProof/>
              </w:rPr>
              <w:tab/>
            </w:r>
            <w:r w:rsidR="002E4AE1" w:rsidRPr="00FA74C4">
              <w:rPr>
                <w:rStyle w:val="a5"/>
                <w:rFonts w:ascii="微软雅黑" w:eastAsia="微软雅黑" w:hAnsi="微软雅黑" w:hint="eastAsia"/>
                <w:noProof/>
              </w:rPr>
              <w:t>操作日志查询</w:t>
            </w:r>
            <w:r w:rsidR="002E4AE1">
              <w:rPr>
                <w:noProof/>
                <w:webHidden/>
              </w:rPr>
              <w:tab/>
            </w:r>
            <w:r w:rsidR="002E4AE1">
              <w:rPr>
                <w:noProof/>
                <w:webHidden/>
              </w:rPr>
              <w:fldChar w:fldCharType="begin"/>
            </w:r>
            <w:r w:rsidR="002E4AE1">
              <w:rPr>
                <w:noProof/>
                <w:webHidden/>
              </w:rPr>
              <w:instrText xml:space="preserve"> PAGEREF _Toc454185558 \h </w:instrText>
            </w:r>
            <w:r w:rsidR="002E4AE1">
              <w:rPr>
                <w:noProof/>
                <w:webHidden/>
              </w:rPr>
            </w:r>
            <w:r w:rsidR="002E4AE1">
              <w:rPr>
                <w:noProof/>
                <w:webHidden/>
              </w:rPr>
              <w:fldChar w:fldCharType="separate"/>
            </w:r>
            <w:r w:rsidR="002E4AE1">
              <w:rPr>
                <w:noProof/>
                <w:webHidden/>
              </w:rPr>
              <w:t>11</w:t>
            </w:r>
            <w:r w:rsidR="002E4AE1">
              <w:rPr>
                <w:noProof/>
                <w:webHidden/>
              </w:rPr>
              <w:fldChar w:fldCharType="end"/>
            </w:r>
          </w:hyperlink>
        </w:p>
        <w:p w:rsidR="00A52CF7" w:rsidRPr="00D17D9A" w:rsidRDefault="0018743E" w:rsidP="00D17D9A">
          <w:pPr>
            <w:rPr>
              <w:rFonts w:ascii="微软雅黑" w:eastAsia="微软雅黑" w:hAnsi="微软雅黑"/>
            </w:rPr>
          </w:pPr>
          <w:r w:rsidRPr="005D1616">
            <w:rPr>
              <w:rFonts w:ascii="微软雅黑" w:eastAsia="微软雅黑" w:hAnsi="微软雅黑"/>
            </w:rPr>
            <w:fldChar w:fldCharType="end"/>
          </w:r>
        </w:p>
      </w:sdtContent>
    </w:sdt>
    <w:p w:rsidR="0023433C" w:rsidRPr="009575FF" w:rsidRDefault="0023433C" w:rsidP="0023433C">
      <w:pPr>
        <w:pStyle w:val="1"/>
        <w:rPr>
          <w:rFonts w:ascii="微软雅黑" w:eastAsia="微软雅黑" w:hAnsi="微软雅黑"/>
          <w:sz w:val="30"/>
          <w:szCs w:val="30"/>
        </w:rPr>
      </w:pPr>
      <w:bookmarkStart w:id="0" w:name="_Toc454185530"/>
      <w:r w:rsidRPr="009575FF">
        <w:rPr>
          <w:rFonts w:ascii="微软雅黑" w:eastAsia="微软雅黑" w:hAnsi="微软雅黑" w:hint="eastAsia"/>
          <w:sz w:val="30"/>
          <w:szCs w:val="30"/>
        </w:rPr>
        <w:t>产品概述</w:t>
      </w:r>
      <w:bookmarkEnd w:id="0"/>
    </w:p>
    <w:p w:rsidR="007D16D9" w:rsidRPr="009B7C08" w:rsidRDefault="000F3B0F" w:rsidP="007D16D9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分销平台web端面向各类分销商提供产品下单、在线支付、余额提现、财务对账、团员管理、导游及部门管理等功能。目前重点满足分销商的采购需求。分销</w:t>
      </w:r>
      <w:proofErr w:type="gramStart"/>
      <w:r w:rsidRPr="009B7C08">
        <w:rPr>
          <w:rFonts w:ascii="微软雅黑" w:eastAsia="微软雅黑" w:hAnsi="微软雅黑" w:hint="eastAsia"/>
          <w:sz w:val="24"/>
          <w:szCs w:val="24"/>
        </w:rPr>
        <w:t>商用户</w:t>
      </w:r>
      <w:proofErr w:type="gramEnd"/>
      <w:r w:rsidRPr="009B7C08">
        <w:rPr>
          <w:rFonts w:ascii="微软雅黑" w:eastAsia="微软雅黑" w:hAnsi="微软雅黑" w:hint="eastAsia"/>
          <w:sz w:val="24"/>
          <w:szCs w:val="24"/>
        </w:rPr>
        <w:t>包含旅行社、旅行社部门、导游、中小商户（特产、特色餐饮、班车、包车）、中小OTA。</w:t>
      </w:r>
    </w:p>
    <w:p w:rsidR="00546FCC" w:rsidRPr="009575FF" w:rsidRDefault="00764C50" w:rsidP="000813BD">
      <w:pPr>
        <w:pStyle w:val="1"/>
        <w:rPr>
          <w:rFonts w:ascii="微软雅黑" w:eastAsia="微软雅黑" w:hAnsi="微软雅黑"/>
          <w:sz w:val="30"/>
          <w:szCs w:val="30"/>
        </w:rPr>
      </w:pPr>
      <w:bookmarkStart w:id="1" w:name="_Toc454185531"/>
      <w:r w:rsidRPr="009575FF">
        <w:rPr>
          <w:rFonts w:ascii="微软雅黑" w:eastAsia="微软雅黑" w:hAnsi="微软雅黑" w:hint="eastAsia"/>
          <w:sz w:val="30"/>
          <w:szCs w:val="30"/>
        </w:rPr>
        <w:t>登录注册</w:t>
      </w:r>
      <w:bookmarkEnd w:id="1"/>
    </w:p>
    <w:p w:rsidR="00EC5D73" w:rsidRPr="00F9708E" w:rsidRDefault="00EC5D73" w:rsidP="00EC5D73">
      <w:pPr>
        <w:pStyle w:val="2"/>
        <w:rPr>
          <w:rFonts w:ascii="微软雅黑" w:eastAsia="微软雅黑" w:hAnsi="微软雅黑"/>
          <w:sz w:val="28"/>
          <w:szCs w:val="28"/>
        </w:rPr>
      </w:pPr>
      <w:bookmarkStart w:id="2" w:name="_Toc454185532"/>
      <w:r w:rsidRPr="00F9708E">
        <w:rPr>
          <w:rFonts w:ascii="微软雅黑" w:eastAsia="微软雅黑" w:hAnsi="微软雅黑" w:hint="eastAsia"/>
          <w:sz w:val="28"/>
          <w:szCs w:val="28"/>
        </w:rPr>
        <w:t>新用户注册</w:t>
      </w:r>
      <w:bookmarkEnd w:id="2"/>
    </w:p>
    <w:p w:rsidR="004D1229" w:rsidRPr="009B7C08" w:rsidRDefault="004D1229" w:rsidP="004D1229">
      <w:pPr>
        <w:pStyle w:val="a9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进入登录界面，点击右上角新用户注册，如下图：</w:t>
      </w:r>
    </w:p>
    <w:p w:rsidR="004D1229" w:rsidRDefault="004D1229" w:rsidP="004D1229">
      <w:r>
        <w:rPr>
          <w:noProof/>
        </w:rPr>
        <w:lastRenderedPageBreak/>
        <w:drawing>
          <wp:inline distT="0" distB="0" distL="0" distR="0" wp14:anchorId="20005DF5" wp14:editId="33330E6F">
            <wp:extent cx="5274310" cy="265241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2A" w:rsidRDefault="0007122A" w:rsidP="004D1229"/>
    <w:p w:rsidR="0007122A" w:rsidRPr="009B7C08" w:rsidRDefault="0007122A" w:rsidP="0007122A">
      <w:pPr>
        <w:pStyle w:val="a9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进入注册界面，根据提示填写注册信息，提交成功后，等待后台工作人员审核。如下图：</w:t>
      </w:r>
    </w:p>
    <w:p w:rsidR="0007122A" w:rsidRDefault="0007122A" w:rsidP="0007122A">
      <w:r>
        <w:rPr>
          <w:noProof/>
        </w:rPr>
        <w:drawing>
          <wp:inline distT="0" distB="0" distL="0" distR="0" wp14:anchorId="30834C78" wp14:editId="3FE2C65F">
            <wp:extent cx="5274310" cy="265668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29" w:rsidRPr="004D1229" w:rsidRDefault="004D1229" w:rsidP="0007122A"/>
    <w:p w:rsidR="00EC5D73" w:rsidRPr="00F9708E" w:rsidRDefault="00EC5D73" w:rsidP="00EC5D73">
      <w:pPr>
        <w:pStyle w:val="2"/>
        <w:rPr>
          <w:rFonts w:ascii="微软雅黑" w:eastAsia="微软雅黑" w:hAnsi="微软雅黑"/>
          <w:sz w:val="28"/>
          <w:szCs w:val="28"/>
        </w:rPr>
      </w:pPr>
      <w:bookmarkStart w:id="3" w:name="_Toc454185533"/>
      <w:r w:rsidRPr="00F9708E">
        <w:rPr>
          <w:rFonts w:ascii="微软雅黑" w:eastAsia="微软雅黑" w:hAnsi="微软雅黑" w:hint="eastAsia"/>
          <w:sz w:val="28"/>
          <w:szCs w:val="28"/>
        </w:rPr>
        <w:lastRenderedPageBreak/>
        <w:t>如何登录</w:t>
      </w:r>
      <w:bookmarkEnd w:id="3"/>
    </w:p>
    <w:p w:rsidR="0007122A" w:rsidRDefault="0007122A" w:rsidP="0007122A">
      <w:r>
        <w:rPr>
          <w:noProof/>
        </w:rPr>
        <w:drawing>
          <wp:inline distT="0" distB="0" distL="0" distR="0" wp14:anchorId="0B4067E9" wp14:editId="40DF11E3">
            <wp:extent cx="5274310" cy="2652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2A" w:rsidRPr="009B7C08" w:rsidRDefault="0007122A" w:rsidP="0007122A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输入用户名、密码并拖动滑块进行验证，验证成功后，点击登录按钮即可。</w:t>
      </w:r>
    </w:p>
    <w:p w:rsidR="0007122A" w:rsidRPr="0007122A" w:rsidRDefault="0007122A" w:rsidP="0007122A"/>
    <w:p w:rsidR="00764C50" w:rsidRPr="009575FF" w:rsidRDefault="00EC5D73" w:rsidP="00764C50">
      <w:pPr>
        <w:pStyle w:val="1"/>
        <w:rPr>
          <w:rFonts w:ascii="微软雅黑" w:eastAsia="微软雅黑" w:hAnsi="微软雅黑"/>
          <w:sz w:val="30"/>
          <w:szCs w:val="30"/>
        </w:rPr>
      </w:pPr>
      <w:bookmarkStart w:id="4" w:name="_Toc454185534"/>
      <w:r w:rsidRPr="009575FF">
        <w:rPr>
          <w:rFonts w:ascii="微软雅黑" w:eastAsia="微软雅黑" w:hAnsi="微软雅黑" w:hint="eastAsia"/>
          <w:sz w:val="30"/>
          <w:szCs w:val="30"/>
        </w:rPr>
        <w:t>如何采购产品</w:t>
      </w:r>
      <w:bookmarkEnd w:id="4"/>
    </w:p>
    <w:p w:rsidR="00EC5D73" w:rsidRPr="00F9708E" w:rsidRDefault="00EC5D73" w:rsidP="00EC5D73">
      <w:pPr>
        <w:pStyle w:val="2"/>
        <w:rPr>
          <w:rFonts w:ascii="微软雅黑" w:eastAsia="微软雅黑" w:hAnsi="微软雅黑"/>
          <w:sz w:val="28"/>
          <w:szCs w:val="28"/>
        </w:rPr>
      </w:pPr>
      <w:bookmarkStart w:id="5" w:name="_Toc454185535"/>
      <w:r w:rsidRPr="00F9708E">
        <w:rPr>
          <w:rFonts w:ascii="微软雅黑" w:eastAsia="微软雅黑" w:hAnsi="微软雅黑" w:hint="eastAsia"/>
          <w:sz w:val="28"/>
          <w:szCs w:val="28"/>
        </w:rPr>
        <w:t>搜索并查看产品</w:t>
      </w:r>
      <w:bookmarkEnd w:id="5"/>
    </w:p>
    <w:p w:rsidR="00277F44" w:rsidRPr="00F9708E" w:rsidRDefault="00277F44" w:rsidP="00277F44">
      <w:pPr>
        <w:pStyle w:val="3"/>
        <w:rPr>
          <w:rFonts w:ascii="微软雅黑" w:eastAsia="微软雅黑" w:hAnsi="微软雅黑"/>
          <w:color w:val="1F497D" w:themeColor="text2"/>
          <w:sz w:val="24"/>
          <w:szCs w:val="24"/>
        </w:rPr>
      </w:pPr>
      <w:bookmarkStart w:id="6" w:name="_Toc454185536"/>
      <w:r w:rsidRPr="00F9708E">
        <w:rPr>
          <w:rFonts w:ascii="微软雅黑" w:eastAsia="微软雅黑" w:hAnsi="微软雅黑" w:hint="eastAsia"/>
          <w:color w:val="1F497D" w:themeColor="text2"/>
          <w:sz w:val="24"/>
          <w:szCs w:val="24"/>
        </w:rPr>
        <w:t>门票类产品</w:t>
      </w:r>
      <w:bookmarkEnd w:id="6"/>
    </w:p>
    <w:p w:rsidR="00277F44" w:rsidRDefault="00277F44" w:rsidP="00277F44">
      <w:pPr>
        <w:pStyle w:val="a9"/>
        <w:numPr>
          <w:ilvl w:val="0"/>
          <w:numId w:val="8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点击左侧菜单栏采购中心，在展</w:t>
      </w:r>
      <w:r w:rsidR="002E4AE1">
        <w:rPr>
          <w:rFonts w:ascii="微软雅黑" w:eastAsia="微软雅黑" w:hAnsi="微软雅黑" w:hint="eastAsia"/>
          <w:sz w:val="24"/>
          <w:szCs w:val="24"/>
        </w:rPr>
        <w:t>开二级菜单项中选择门票，进入门票图文列表页，选择想要选购的景区：</w:t>
      </w:r>
    </w:p>
    <w:p w:rsidR="002E4AE1" w:rsidRPr="009B7C08" w:rsidRDefault="006B1726" w:rsidP="002E4AE1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7D936" wp14:editId="36F1059B">
            <wp:extent cx="5274310" cy="389896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44" w:rsidRDefault="00277F44" w:rsidP="00277F44">
      <w:pPr>
        <w:pStyle w:val="a9"/>
        <w:numPr>
          <w:ilvl w:val="0"/>
          <w:numId w:val="8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也可通过界面上方</w:t>
      </w:r>
      <w:r w:rsidR="002E4AE1">
        <w:rPr>
          <w:rFonts w:ascii="微软雅黑" w:eastAsia="微软雅黑" w:hAnsi="微软雅黑" w:hint="eastAsia"/>
          <w:sz w:val="24"/>
          <w:szCs w:val="24"/>
        </w:rPr>
        <w:t>的区域、景区名称搜索项进行景区检索，快速找到合适的景区门票产品：</w:t>
      </w:r>
    </w:p>
    <w:p w:rsidR="002E4AE1" w:rsidRPr="009B7C08" w:rsidRDefault="006B1726" w:rsidP="002E4AE1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927F4B9" wp14:editId="39F525F4">
            <wp:extent cx="5274310" cy="3307432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44" w:rsidRDefault="00277F44" w:rsidP="00277F44">
      <w:pPr>
        <w:pStyle w:val="a9"/>
        <w:numPr>
          <w:ilvl w:val="0"/>
          <w:numId w:val="8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点击列表页中的景区图片，进入景区详情页</w:t>
      </w:r>
      <w:r w:rsidR="003B74EA" w:rsidRPr="009B7C08">
        <w:rPr>
          <w:rFonts w:ascii="微软雅黑" w:eastAsia="微软雅黑" w:hAnsi="微软雅黑" w:hint="eastAsia"/>
          <w:sz w:val="24"/>
          <w:szCs w:val="24"/>
        </w:rPr>
        <w:t>，你</w:t>
      </w:r>
      <w:r w:rsidR="002E4AE1">
        <w:rPr>
          <w:rFonts w:ascii="微软雅黑" w:eastAsia="微软雅黑" w:hAnsi="微软雅黑" w:hint="eastAsia"/>
          <w:sz w:val="24"/>
          <w:szCs w:val="24"/>
        </w:rPr>
        <w:t>可以看到景区详细介绍、交通地图并可点击立即预订按钮进行下单操作：</w:t>
      </w:r>
    </w:p>
    <w:p w:rsidR="002E4AE1" w:rsidRPr="009B7C08" w:rsidRDefault="006B1726" w:rsidP="002E4AE1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AE4AD6" wp14:editId="36F7FA27">
            <wp:extent cx="5274310" cy="3764050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44" w:rsidRPr="00F9708E" w:rsidRDefault="00277F44" w:rsidP="00277F44">
      <w:pPr>
        <w:pStyle w:val="3"/>
        <w:rPr>
          <w:rFonts w:ascii="微软雅黑" w:eastAsia="微软雅黑" w:hAnsi="微软雅黑"/>
          <w:color w:val="1F497D" w:themeColor="text2"/>
          <w:sz w:val="24"/>
          <w:szCs w:val="24"/>
        </w:rPr>
      </w:pPr>
      <w:bookmarkStart w:id="7" w:name="_Toc454185537"/>
      <w:r w:rsidRPr="00F9708E">
        <w:rPr>
          <w:rFonts w:ascii="微软雅黑" w:eastAsia="微软雅黑" w:hAnsi="微软雅黑" w:hint="eastAsia"/>
          <w:color w:val="1F497D" w:themeColor="text2"/>
          <w:sz w:val="24"/>
          <w:szCs w:val="24"/>
        </w:rPr>
        <w:t>其</w:t>
      </w:r>
      <w:r w:rsidRPr="00700618">
        <w:rPr>
          <w:rFonts w:ascii="微软雅黑" w:eastAsia="微软雅黑" w:hAnsi="微软雅黑" w:hint="eastAsia"/>
          <w:b w:val="0"/>
          <w:color w:val="1F497D" w:themeColor="text2"/>
          <w:sz w:val="24"/>
          <w:szCs w:val="24"/>
        </w:rPr>
        <w:t>他</w:t>
      </w:r>
      <w:r w:rsidRPr="00F9708E">
        <w:rPr>
          <w:rFonts w:ascii="微软雅黑" w:eastAsia="微软雅黑" w:hAnsi="微软雅黑" w:hint="eastAsia"/>
          <w:color w:val="1F497D" w:themeColor="text2"/>
          <w:sz w:val="24"/>
          <w:szCs w:val="24"/>
        </w:rPr>
        <w:t>类产品</w:t>
      </w:r>
      <w:bookmarkEnd w:id="7"/>
    </w:p>
    <w:p w:rsidR="002E4AE1" w:rsidRPr="006B1726" w:rsidRDefault="003B74EA" w:rsidP="006B1726">
      <w:pPr>
        <w:pStyle w:val="a9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 xml:space="preserve">点击左侧菜单栏采购中心，在展开二级菜单项中选择其他，进入其他类产品列表页， </w:t>
      </w:r>
      <w:r w:rsidR="002E4AE1">
        <w:rPr>
          <w:rFonts w:ascii="微软雅黑" w:eastAsia="微软雅黑" w:hAnsi="微软雅黑" w:hint="eastAsia"/>
          <w:sz w:val="24"/>
          <w:szCs w:val="24"/>
        </w:rPr>
        <w:t>可以点击产品名称和图片进入产品详情页：</w:t>
      </w:r>
    </w:p>
    <w:p w:rsidR="003B74EA" w:rsidRDefault="003B74EA" w:rsidP="003B74EA">
      <w:pPr>
        <w:pStyle w:val="a9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也可通过界面上方的产品类型、出游日期搜索想要采购的产品。</w:t>
      </w:r>
    </w:p>
    <w:p w:rsidR="002E4AE1" w:rsidRPr="009B7C08" w:rsidRDefault="006B1726" w:rsidP="002E4AE1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BE52E" wp14:editId="530F5E60">
            <wp:extent cx="5274310" cy="3903234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4EA" w:rsidRDefault="009575FF" w:rsidP="003B74EA">
      <w:pPr>
        <w:pStyle w:val="a9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在产品详情页中能看到价格日历，并可点击立即预订按钮进行下单操作。</w:t>
      </w:r>
    </w:p>
    <w:p w:rsidR="002E4AE1" w:rsidRPr="009B7C08" w:rsidRDefault="002E4AE1" w:rsidP="002E4AE1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F2246FC" wp14:editId="39C2825F">
            <wp:extent cx="5274310" cy="3920937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4" w:rsidRPr="009575FF" w:rsidRDefault="00EC5D73" w:rsidP="00083404">
      <w:pPr>
        <w:pStyle w:val="2"/>
        <w:rPr>
          <w:rFonts w:ascii="微软雅黑" w:eastAsia="微软雅黑" w:hAnsi="微软雅黑"/>
          <w:sz w:val="28"/>
          <w:szCs w:val="28"/>
        </w:rPr>
      </w:pPr>
      <w:bookmarkStart w:id="8" w:name="_Toc454185538"/>
      <w:r w:rsidRPr="009575FF">
        <w:rPr>
          <w:rFonts w:ascii="微软雅黑" w:eastAsia="微软雅黑" w:hAnsi="微软雅黑" w:hint="eastAsia"/>
          <w:sz w:val="28"/>
          <w:szCs w:val="28"/>
        </w:rPr>
        <w:lastRenderedPageBreak/>
        <w:t>如何下单并支付</w:t>
      </w:r>
      <w:bookmarkEnd w:id="8"/>
    </w:p>
    <w:p w:rsidR="009575FF" w:rsidRDefault="009575FF" w:rsidP="009575FF">
      <w:pPr>
        <w:pStyle w:val="3"/>
        <w:rPr>
          <w:rFonts w:ascii="微软雅黑" w:eastAsia="微软雅黑" w:hAnsi="微软雅黑"/>
          <w:color w:val="1F497D" w:themeColor="text2"/>
          <w:sz w:val="24"/>
          <w:szCs w:val="24"/>
        </w:rPr>
      </w:pPr>
      <w:bookmarkStart w:id="9" w:name="_Toc454185539"/>
      <w:r w:rsidRPr="00F9708E">
        <w:rPr>
          <w:rFonts w:ascii="微软雅黑" w:eastAsia="微软雅黑" w:hAnsi="微软雅黑" w:hint="eastAsia"/>
          <w:color w:val="1F497D" w:themeColor="text2"/>
          <w:sz w:val="24"/>
          <w:szCs w:val="24"/>
        </w:rPr>
        <w:t>门票类产品下单</w:t>
      </w:r>
      <w:r w:rsidR="00E875FC">
        <w:rPr>
          <w:rFonts w:ascii="微软雅黑" w:eastAsia="微软雅黑" w:hAnsi="微软雅黑" w:hint="eastAsia"/>
          <w:color w:val="1F497D" w:themeColor="text2"/>
          <w:sz w:val="24"/>
          <w:szCs w:val="24"/>
        </w:rPr>
        <w:t>支付</w:t>
      </w:r>
      <w:bookmarkEnd w:id="9"/>
    </w:p>
    <w:p w:rsidR="00F9708E" w:rsidRDefault="00700618" w:rsidP="00F9708E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门票类产品在点击“预订下单”前必须先选择部门和导游，否则无法下单，进入下单页：</w:t>
      </w:r>
    </w:p>
    <w:p w:rsidR="002E4AE1" w:rsidRPr="00700618" w:rsidRDefault="00700618" w:rsidP="00700618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C2A6FA5" wp14:editId="52AD0AF2">
            <wp:extent cx="5274310" cy="5192509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C" w:rsidRDefault="00700618" w:rsidP="00F9708E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在下单页</w:t>
      </w:r>
      <w:r w:rsidR="00E875FC" w:rsidRPr="009B7C08">
        <w:rPr>
          <w:rFonts w:ascii="微软雅黑" w:eastAsia="微软雅黑" w:hAnsi="微软雅黑" w:hint="eastAsia"/>
          <w:sz w:val="24"/>
          <w:szCs w:val="24"/>
        </w:rPr>
        <w:t>填写游玩日期，预订数量；单个添加或批量导入游客信息</w:t>
      </w:r>
    </w:p>
    <w:p w:rsidR="00700618" w:rsidRPr="00700618" w:rsidRDefault="00700618" w:rsidP="00700618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</w:p>
    <w:p w:rsidR="00E875FC" w:rsidRDefault="00E875FC" w:rsidP="00F9708E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选择地接社和导游绑定；可以选择是自己支付，还是部门或导游代付。（门票类产品，旅行社部门只能购买团票、其他商户只能购买散票）</w:t>
      </w:r>
    </w:p>
    <w:p w:rsidR="00700618" w:rsidRPr="009B7C08" w:rsidRDefault="00700618" w:rsidP="00700618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</w:p>
    <w:p w:rsidR="00E875FC" w:rsidRPr="009B7C08" w:rsidRDefault="00E875FC" w:rsidP="00F9708E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以上信息确认无误，就可以点击确认订单，进入在线支付环节。</w:t>
      </w:r>
    </w:p>
    <w:p w:rsidR="000964ED" w:rsidRPr="009B7C08" w:rsidRDefault="000964ED" w:rsidP="00F9708E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可</w:t>
      </w:r>
      <w:r w:rsidR="00624913" w:rsidRPr="009B7C08">
        <w:rPr>
          <w:rFonts w:ascii="微软雅黑" w:eastAsia="微软雅黑" w:hAnsi="微软雅黑" w:hint="eastAsia"/>
          <w:sz w:val="24"/>
          <w:szCs w:val="24"/>
        </w:rPr>
        <w:t>选择</w:t>
      </w:r>
      <w:r w:rsidRPr="009B7C08">
        <w:rPr>
          <w:rFonts w:ascii="微软雅黑" w:eastAsia="微软雅黑" w:hAnsi="微软雅黑" w:hint="eastAsia"/>
          <w:sz w:val="24"/>
          <w:szCs w:val="24"/>
        </w:rPr>
        <w:t>账户余额支付、支付宝、</w:t>
      </w:r>
      <w:proofErr w:type="gramStart"/>
      <w:r w:rsidRPr="009B7C08">
        <w:rPr>
          <w:rFonts w:ascii="微软雅黑" w:eastAsia="微软雅黑" w:hAnsi="微软雅黑" w:hint="eastAsia"/>
          <w:sz w:val="24"/>
          <w:szCs w:val="24"/>
        </w:rPr>
        <w:t>微信支付</w:t>
      </w:r>
      <w:proofErr w:type="gramEnd"/>
      <w:r w:rsidRPr="009B7C08">
        <w:rPr>
          <w:rFonts w:ascii="微软雅黑" w:eastAsia="微软雅黑" w:hAnsi="微软雅黑" w:hint="eastAsia"/>
          <w:sz w:val="24"/>
          <w:szCs w:val="24"/>
        </w:rPr>
        <w:t>。</w:t>
      </w:r>
    </w:p>
    <w:p w:rsidR="00624913" w:rsidRDefault="000964ED" w:rsidP="000964ED">
      <w:pPr>
        <w:pStyle w:val="a9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选择支付宝或</w:t>
      </w:r>
      <w:proofErr w:type="gramStart"/>
      <w:r w:rsidRPr="009B7C08">
        <w:rPr>
          <w:rFonts w:ascii="微软雅黑" w:eastAsia="微软雅黑" w:hAnsi="微软雅黑" w:hint="eastAsia"/>
          <w:sz w:val="24"/>
          <w:szCs w:val="24"/>
        </w:rPr>
        <w:t>微信支付</w:t>
      </w:r>
      <w:proofErr w:type="gramEnd"/>
      <w:r w:rsidRPr="009B7C08">
        <w:rPr>
          <w:rFonts w:ascii="微软雅黑" w:eastAsia="微软雅黑" w:hAnsi="微软雅黑" w:hint="eastAsia"/>
          <w:sz w:val="24"/>
          <w:szCs w:val="24"/>
        </w:rPr>
        <w:t>这两种方式</w:t>
      </w:r>
      <w:r w:rsidR="00624913" w:rsidRPr="009B7C08">
        <w:rPr>
          <w:rFonts w:ascii="微软雅黑" w:eastAsia="微软雅黑" w:hAnsi="微软雅黑" w:hint="eastAsia"/>
          <w:sz w:val="24"/>
          <w:szCs w:val="24"/>
        </w:rPr>
        <w:t>，</w:t>
      </w:r>
      <w:r w:rsidRPr="009B7C08">
        <w:rPr>
          <w:rFonts w:ascii="微软雅黑" w:eastAsia="微软雅黑" w:hAnsi="微软雅黑" w:hint="eastAsia"/>
          <w:sz w:val="24"/>
          <w:szCs w:val="24"/>
        </w:rPr>
        <w:t>点击去支付按钮会</w:t>
      </w:r>
      <w:r w:rsidR="00624913" w:rsidRPr="009B7C08">
        <w:rPr>
          <w:rFonts w:ascii="微软雅黑" w:eastAsia="微软雅黑" w:hAnsi="微软雅黑" w:hint="eastAsia"/>
          <w:sz w:val="24"/>
          <w:szCs w:val="24"/>
        </w:rPr>
        <w:t>跳转到第三方支付的收银台，你就可以根据提示</w:t>
      </w:r>
      <w:r w:rsidRPr="009B7C08">
        <w:rPr>
          <w:rFonts w:ascii="微软雅黑" w:eastAsia="微软雅黑" w:hAnsi="微软雅黑" w:hint="eastAsia"/>
          <w:sz w:val="24"/>
          <w:szCs w:val="24"/>
        </w:rPr>
        <w:t>完成付款；</w:t>
      </w:r>
    </w:p>
    <w:p w:rsidR="00700618" w:rsidRPr="009B7C08" w:rsidRDefault="00700618" w:rsidP="00700618">
      <w:pPr>
        <w:pStyle w:val="a9"/>
        <w:ind w:left="84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151F756" wp14:editId="4A9AF5E5">
            <wp:extent cx="5274310" cy="390750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ED" w:rsidRPr="009B7C08" w:rsidRDefault="000964ED" w:rsidP="000964ED">
      <w:pPr>
        <w:pStyle w:val="a9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选择账户余额支付，点击去支付按钮，弹出登录密码输入框，正确输入登录密码点击确定即可完成付款。</w:t>
      </w:r>
    </w:p>
    <w:p w:rsidR="00624913" w:rsidRPr="00BB3A3C" w:rsidRDefault="00624913" w:rsidP="00BB3A3C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付款完成后将返回支付页面，在弹出</w:t>
      </w:r>
      <w:proofErr w:type="gramStart"/>
      <w:r w:rsidRPr="009B7C08">
        <w:rPr>
          <w:rFonts w:ascii="微软雅黑" w:eastAsia="微软雅黑" w:hAnsi="微软雅黑" w:hint="eastAsia"/>
          <w:sz w:val="24"/>
          <w:szCs w:val="24"/>
        </w:rPr>
        <w:t>框中勾选“已完成付款”</w:t>
      </w:r>
      <w:proofErr w:type="gramEnd"/>
      <w:r w:rsidRPr="009B7C08">
        <w:rPr>
          <w:rFonts w:ascii="微软雅黑" w:eastAsia="微软雅黑" w:hAnsi="微软雅黑" w:hint="eastAsia"/>
          <w:sz w:val="24"/>
          <w:szCs w:val="24"/>
        </w:rPr>
        <w:t>。</w:t>
      </w:r>
    </w:p>
    <w:p w:rsidR="00624913" w:rsidRPr="009B7C08" w:rsidRDefault="00624913" w:rsidP="00624913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如果在付款遇到问题可以点击“付款遇到问题”按钮，我们将会为你提供帮助。</w:t>
      </w:r>
    </w:p>
    <w:p w:rsidR="00E875FC" w:rsidRDefault="00624913" w:rsidP="00E875FC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在付款成功之前，你也可以返回支付页面，点击弹出框中的文字链接“返回选择其他支付方式”重新</w:t>
      </w:r>
      <w:r w:rsidR="00343FDF" w:rsidRPr="009B7C08">
        <w:rPr>
          <w:rFonts w:ascii="微软雅黑" w:eastAsia="微软雅黑" w:hAnsi="微软雅黑" w:hint="eastAsia"/>
          <w:sz w:val="24"/>
          <w:szCs w:val="24"/>
        </w:rPr>
        <w:t>选择支付方式。</w:t>
      </w:r>
    </w:p>
    <w:p w:rsidR="00BB3A3C" w:rsidRPr="00BB3A3C" w:rsidRDefault="00BB3A3C" w:rsidP="00BB3A3C">
      <w:pPr>
        <w:pStyle w:val="a9"/>
        <w:ind w:left="420" w:firstLineChars="0" w:firstLine="0"/>
        <w:rPr>
          <w:rFonts w:ascii="微软雅黑" w:eastAsia="微软雅黑" w:hAnsi="微软雅黑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E6BB2" wp14:editId="64F957F0">
            <wp:extent cx="5274310" cy="386843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FF" w:rsidRDefault="009575FF" w:rsidP="009575FF">
      <w:pPr>
        <w:pStyle w:val="3"/>
        <w:rPr>
          <w:rFonts w:ascii="微软雅黑" w:eastAsia="微软雅黑" w:hAnsi="微软雅黑"/>
          <w:color w:val="1F497D" w:themeColor="text2"/>
          <w:sz w:val="24"/>
          <w:szCs w:val="24"/>
        </w:rPr>
      </w:pPr>
      <w:bookmarkStart w:id="10" w:name="_Toc454185540"/>
      <w:r w:rsidRPr="00F9708E">
        <w:rPr>
          <w:rFonts w:ascii="微软雅黑" w:eastAsia="微软雅黑" w:hAnsi="微软雅黑" w:hint="eastAsia"/>
          <w:color w:val="1F497D" w:themeColor="text2"/>
          <w:sz w:val="24"/>
          <w:szCs w:val="24"/>
        </w:rPr>
        <w:t>其他类产品下单</w:t>
      </w:r>
      <w:r w:rsidR="00E875FC">
        <w:rPr>
          <w:rFonts w:ascii="微软雅黑" w:eastAsia="微软雅黑" w:hAnsi="微软雅黑" w:hint="eastAsia"/>
          <w:color w:val="1F497D" w:themeColor="text2"/>
          <w:sz w:val="24"/>
          <w:szCs w:val="24"/>
        </w:rPr>
        <w:t>支付</w:t>
      </w:r>
      <w:bookmarkEnd w:id="10"/>
    </w:p>
    <w:p w:rsidR="00343FDF" w:rsidRDefault="00D87009" w:rsidP="00343FDF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可在其他类产品列表页、产品详情页中点击“立即预订”按钮，进入下单页面：</w:t>
      </w:r>
    </w:p>
    <w:p w:rsidR="00BB3A3C" w:rsidRPr="009B7C08" w:rsidRDefault="00BB3A3C" w:rsidP="00BB3A3C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AEC5C" wp14:editId="303D8AE4">
            <wp:extent cx="5274310" cy="3918495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09" w:rsidRDefault="00D87009" w:rsidP="00343FDF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在下单页面根据不同的产品类型，填写相关的预订信息。其中特产类型的收货地址填写在备注一栏中。</w:t>
      </w:r>
    </w:p>
    <w:p w:rsidR="00BB3A3C" w:rsidRPr="009B7C08" w:rsidRDefault="00BB3A3C" w:rsidP="00BB3A3C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EBDF2" wp14:editId="1B146FAB">
            <wp:extent cx="5274310" cy="5059431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09" w:rsidRPr="009B7C08" w:rsidRDefault="00D87009" w:rsidP="000964ED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确认付款金额后，点击确认订单按钮，进入支付环节。</w:t>
      </w:r>
    </w:p>
    <w:p w:rsidR="000964ED" w:rsidRPr="009B7C08" w:rsidRDefault="000964ED" w:rsidP="000964ED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支付环节的界面及操作与门票类产品相同。</w:t>
      </w:r>
    </w:p>
    <w:p w:rsidR="00083404" w:rsidRDefault="00083404" w:rsidP="00EB022F">
      <w:pPr>
        <w:pStyle w:val="1"/>
        <w:rPr>
          <w:rFonts w:ascii="微软雅黑" w:eastAsia="微软雅黑" w:hAnsi="微软雅黑"/>
        </w:rPr>
      </w:pPr>
      <w:bookmarkStart w:id="11" w:name="_Toc454185541"/>
      <w:r w:rsidRPr="00083404">
        <w:rPr>
          <w:rFonts w:ascii="微软雅黑" w:eastAsia="微软雅黑" w:hAnsi="微软雅黑" w:hint="eastAsia"/>
        </w:rPr>
        <w:t>如何查看订单</w:t>
      </w:r>
      <w:bookmarkEnd w:id="11"/>
    </w:p>
    <w:p w:rsidR="00EB022F" w:rsidRPr="009B7C08" w:rsidRDefault="00EB022F" w:rsidP="00EB022F">
      <w:pPr>
        <w:pStyle w:val="2"/>
        <w:rPr>
          <w:rFonts w:ascii="微软雅黑" w:eastAsia="微软雅黑" w:hAnsi="微软雅黑"/>
        </w:rPr>
      </w:pPr>
      <w:bookmarkStart w:id="12" w:name="_Toc454185542"/>
      <w:r w:rsidRPr="009B7C08">
        <w:rPr>
          <w:rFonts w:ascii="微软雅黑" w:eastAsia="微软雅黑" w:hAnsi="微软雅黑" w:hint="eastAsia"/>
        </w:rPr>
        <w:t>查看其它类产品订单</w:t>
      </w:r>
      <w:bookmarkEnd w:id="12"/>
    </w:p>
    <w:p w:rsidR="00BA6CB5" w:rsidRDefault="000964ED" w:rsidP="00BA6CB5">
      <w:pPr>
        <w:pStyle w:val="a9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点击左侧菜单订单中心-我的订单进入订单列表页</w:t>
      </w:r>
      <w:r w:rsidR="00BA6CB5" w:rsidRPr="009B7C08">
        <w:rPr>
          <w:rFonts w:ascii="微软雅黑" w:eastAsia="微软雅黑" w:hAnsi="微软雅黑" w:hint="eastAsia"/>
          <w:sz w:val="24"/>
          <w:szCs w:val="24"/>
        </w:rPr>
        <w:t>，根据各搜索项进行筛选；</w:t>
      </w:r>
    </w:p>
    <w:p w:rsidR="00BB3A3C" w:rsidRPr="009B7C08" w:rsidRDefault="00BB3A3C" w:rsidP="00BB3A3C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8CC69F" wp14:editId="193EE505">
            <wp:extent cx="5274310" cy="392887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5" w:rsidRDefault="00BA6CB5" w:rsidP="00BA6CB5">
      <w:pPr>
        <w:pStyle w:val="a9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可在列表页右侧的操作项中点击订单详情进入详情页；点击去支付进入支付界面（只有待付款状态有此按钮）</w:t>
      </w:r>
    </w:p>
    <w:p w:rsidR="00BB3A3C" w:rsidRPr="009B7C08" w:rsidRDefault="00BB3A3C" w:rsidP="00BB3A3C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54A7FAD" wp14:editId="63361AE9">
            <wp:extent cx="5274310" cy="394657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5" w:rsidRDefault="00EB022F" w:rsidP="00BA6CB5">
      <w:pPr>
        <w:pStyle w:val="a9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lastRenderedPageBreak/>
        <w:t>待付款订单详情页中，可以取消订单，也可点击去支付按钮直接进入支付界面；</w:t>
      </w:r>
    </w:p>
    <w:p w:rsidR="00BB3A3C" w:rsidRPr="009B7C08" w:rsidRDefault="006367A4" w:rsidP="00BB3A3C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5B86F36" wp14:editId="36700C1C">
            <wp:extent cx="5274310" cy="3922768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22F" w:rsidRPr="009B7C08" w:rsidRDefault="00EB022F" w:rsidP="00BA6CB5">
      <w:pPr>
        <w:pStyle w:val="a9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待确认和</w:t>
      </w:r>
      <w:proofErr w:type="gramStart"/>
      <w:r w:rsidRPr="009B7C08">
        <w:rPr>
          <w:rFonts w:ascii="微软雅黑" w:eastAsia="微软雅黑" w:hAnsi="微软雅黑" w:hint="eastAsia"/>
          <w:sz w:val="24"/>
          <w:szCs w:val="24"/>
        </w:rPr>
        <w:t>待消费</w:t>
      </w:r>
      <w:proofErr w:type="gramEnd"/>
      <w:r w:rsidRPr="009B7C08">
        <w:rPr>
          <w:rFonts w:ascii="微软雅黑" w:eastAsia="微软雅黑" w:hAnsi="微软雅黑" w:hint="eastAsia"/>
          <w:sz w:val="24"/>
          <w:szCs w:val="24"/>
        </w:rPr>
        <w:t>订单详情页中，可以针对订单进行全部退款，或针对单个产品进行退款。</w:t>
      </w:r>
    </w:p>
    <w:p w:rsidR="00EB022F" w:rsidRPr="009B7C08" w:rsidRDefault="00EB022F" w:rsidP="00EB022F">
      <w:pPr>
        <w:pStyle w:val="2"/>
        <w:rPr>
          <w:rFonts w:ascii="微软雅黑" w:eastAsia="微软雅黑" w:hAnsi="微软雅黑"/>
        </w:rPr>
      </w:pPr>
      <w:bookmarkStart w:id="13" w:name="_Toc454185543"/>
      <w:r w:rsidRPr="009B7C08">
        <w:rPr>
          <w:rFonts w:ascii="微软雅黑" w:eastAsia="微软雅黑" w:hAnsi="微软雅黑" w:hint="eastAsia"/>
        </w:rPr>
        <w:t>查看门票类产品订单</w:t>
      </w:r>
      <w:bookmarkEnd w:id="13"/>
    </w:p>
    <w:p w:rsidR="00EB022F" w:rsidRPr="009B7C08" w:rsidRDefault="00EB022F" w:rsidP="00EB022F">
      <w:pPr>
        <w:pStyle w:val="a9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查看门票类订单的页面流程、订单状态对应的</w:t>
      </w:r>
      <w:r w:rsidR="0034630E" w:rsidRPr="009B7C08">
        <w:rPr>
          <w:rFonts w:ascii="微软雅黑" w:eastAsia="微软雅黑" w:hAnsi="微软雅黑" w:hint="eastAsia"/>
          <w:sz w:val="24"/>
          <w:szCs w:val="24"/>
        </w:rPr>
        <w:t>按钮操作与其他类订单相同</w:t>
      </w:r>
    </w:p>
    <w:p w:rsidR="0034630E" w:rsidRDefault="0034630E" w:rsidP="00EB022F">
      <w:pPr>
        <w:pStyle w:val="a9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演艺票订单详情-商品部分，点击“查看座位”</w:t>
      </w:r>
      <w:r w:rsidR="00FB0D02" w:rsidRPr="009B7C08">
        <w:rPr>
          <w:rFonts w:ascii="微软雅黑" w:eastAsia="微软雅黑" w:hAnsi="微软雅黑" w:hint="eastAsia"/>
          <w:sz w:val="24"/>
          <w:szCs w:val="24"/>
        </w:rPr>
        <w:t>可查看已选好的座位（景区票没有此项操作）</w:t>
      </w:r>
    </w:p>
    <w:p w:rsidR="006367A4" w:rsidRPr="009B7C08" w:rsidRDefault="006367A4" w:rsidP="006367A4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04A4F3" wp14:editId="0F38BB1F">
            <wp:extent cx="4695825" cy="40639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3827" cy="40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0E" w:rsidRDefault="0034630E" w:rsidP="0034630E">
      <w:pPr>
        <w:pStyle w:val="a9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在游客信息部分，可修改已添加的游客信息，可以针对单个游客进行退款操作；可给游客重发验证短信</w:t>
      </w:r>
    </w:p>
    <w:p w:rsidR="005C3445" w:rsidRPr="009B7C08" w:rsidRDefault="005C3445" w:rsidP="005C3445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</w:p>
    <w:p w:rsidR="00083404" w:rsidRPr="00E97C35" w:rsidRDefault="00083404" w:rsidP="00083404">
      <w:pPr>
        <w:pStyle w:val="1"/>
        <w:rPr>
          <w:rFonts w:ascii="微软雅黑" w:eastAsia="微软雅黑" w:hAnsi="微软雅黑"/>
        </w:rPr>
      </w:pPr>
      <w:bookmarkStart w:id="14" w:name="_Toc454185544"/>
      <w:r w:rsidRPr="00E97C35">
        <w:rPr>
          <w:rFonts w:ascii="微软雅黑" w:eastAsia="微软雅黑" w:hAnsi="微软雅黑" w:hint="eastAsia"/>
        </w:rPr>
        <w:t>财务对账管理</w:t>
      </w:r>
      <w:bookmarkEnd w:id="14"/>
    </w:p>
    <w:p w:rsidR="00083404" w:rsidRDefault="00083404" w:rsidP="00083404">
      <w:pPr>
        <w:pStyle w:val="2"/>
        <w:rPr>
          <w:rFonts w:ascii="微软雅黑" w:eastAsia="微软雅黑" w:hAnsi="微软雅黑"/>
        </w:rPr>
      </w:pPr>
      <w:bookmarkStart w:id="15" w:name="_Toc454185545"/>
      <w:r w:rsidRPr="00041152">
        <w:rPr>
          <w:rFonts w:ascii="微软雅黑" w:eastAsia="微软雅黑" w:hAnsi="微软雅黑" w:hint="eastAsia"/>
        </w:rPr>
        <w:t>查询资金流水</w:t>
      </w:r>
      <w:bookmarkEnd w:id="15"/>
    </w:p>
    <w:p w:rsidR="00EB022F" w:rsidRDefault="00FB0D02" w:rsidP="00EB022F">
      <w:pPr>
        <w:rPr>
          <w:rFonts w:ascii="微软雅黑" w:eastAsia="微软雅黑" w:hAnsi="微软雅黑" w:hint="eastAsia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可通过订单号、创建时间搜索项查询账户资金流水情况</w:t>
      </w:r>
    </w:p>
    <w:p w:rsidR="00632A86" w:rsidRPr="00632A86" w:rsidRDefault="00632A86" w:rsidP="00EB022F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90ECCB" wp14:editId="2DEAEB7E">
            <wp:extent cx="5274310" cy="388797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4" w:rsidRDefault="00E97C35" w:rsidP="00083404">
      <w:pPr>
        <w:pStyle w:val="2"/>
        <w:rPr>
          <w:rFonts w:ascii="微软雅黑" w:eastAsia="微软雅黑" w:hAnsi="微软雅黑"/>
        </w:rPr>
      </w:pPr>
      <w:bookmarkStart w:id="16" w:name="_Toc454185546"/>
      <w:r w:rsidRPr="00041152">
        <w:rPr>
          <w:rFonts w:ascii="微软雅黑" w:eastAsia="微软雅黑" w:hAnsi="微软雅黑" w:hint="eastAsia"/>
        </w:rPr>
        <w:t>发起</w:t>
      </w:r>
      <w:r w:rsidR="00083404" w:rsidRPr="00041152">
        <w:rPr>
          <w:rFonts w:ascii="微软雅黑" w:eastAsia="微软雅黑" w:hAnsi="微软雅黑" w:hint="eastAsia"/>
        </w:rPr>
        <w:t>对账</w:t>
      </w:r>
      <w:r w:rsidRPr="00041152">
        <w:rPr>
          <w:rFonts w:ascii="微软雅黑" w:eastAsia="微软雅黑" w:hAnsi="微软雅黑" w:hint="eastAsia"/>
        </w:rPr>
        <w:t>申请</w:t>
      </w:r>
      <w:bookmarkEnd w:id="16"/>
    </w:p>
    <w:p w:rsidR="00FB0D02" w:rsidRPr="009B7C08" w:rsidRDefault="00FB0D02" w:rsidP="00FB0D0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在我的钱包界面点击“对账”按钮，进入对账单列表；</w:t>
      </w:r>
    </w:p>
    <w:p w:rsidR="00FB0D02" w:rsidRPr="009B7C08" w:rsidRDefault="00FB0D02" w:rsidP="00FB0D0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在对账单列表可查看部分账单信息，要查看详细信息，点击“查看明细”进入对账明细界面；</w:t>
      </w:r>
    </w:p>
    <w:p w:rsidR="00FB0D02" w:rsidRDefault="00FB0D02" w:rsidP="00FB0D0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你认为此对账单的信息没有问题，就可以点击右上角的“通过”，确认此对账单；反之，如果有误，就点“拒绝”。我们将收到你的反馈，在后台进行核实。</w:t>
      </w:r>
    </w:p>
    <w:p w:rsidR="00632A86" w:rsidRPr="00632A86" w:rsidRDefault="00632A86" w:rsidP="00632A86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33E29" wp14:editId="2D992FBE">
            <wp:extent cx="5274310" cy="374695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4" w:rsidRDefault="00083404" w:rsidP="00083404">
      <w:pPr>
        <w:pStyle w:val="1"/>
        <w:rPr>
          <w:rFonts w:ascii="微软雅黑" w:eastAsia="微软雅黑" w:hAnsi="微软雅黑"/>
        </w:rPr>
      </w:pPr>
      <w:bookmarkStart w:id="17" w:name="_Toc454185547"/>
      <w:r w:rsidRPr="00E97C35">
        <w:rPr>
          <w:rFonts w:ascii="微软雅黑" w:eastAsia="微软雅黑" w:hAnsi="微软雅黑" w:hint="eastAsia"/>
        </w:rPr>
        <w:t>如何提现</w:t>
      </w:r>
      <w:bookmarkEnd w:id="17"/>
    </w:p>
    <w:p w:rsidR="00FB0D02" w:rsidRPr="009B7C08" w:rsidRDefault="00FB0D02" w:rsidP="00FB0D02">
      <w:pPr>
        <w:pStyle w:val="a9"/>
        <w:numPr>
          <w:ilvl w:val="0"/>
          <w:numId w:val="17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在“我的钱包”界面，点击“提现”</w:t>
      </w:r>
      <w:r w:rsidR="00003674" w:rsidRPr="009B7C08">
        <w:rPr>
          <w:rFonts w:ascii="微软雅黑" w:eastAsia="微软雅黑" w:hAnsi="微软雅黑" w:hint="eastAsia"/>
          <w:sz w:val="24"/>
          <w:szCs w:val="24"/>
        </w:rPr>
        <w:t>按钮，在弹出框中输入提现金额；</w:t>
      </w:r>
    </w:p>
    <w:p w:rsidR="00003674" w:rsidRPr="009B7C08" w:rsidRDefault="00003674" w:rsidP="00003674">
      <w:pPr>
        <w:pStyle w:val="a9"/>
        <w:numPr>
          <w:ilvl w:val="0"/>
          <w:numId w:val="17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点击“下一步”，输入登录密码，点击“发起提现”，密码和金额正确，提现申请即成功</w:t>
      </w:r>
    </w:p>
    <w:p w:rsidR="00E97C35" w:rsidRDefault="00E97C35" w:rsidP="00E97C35">
      <w:pPr>
        <w:pStyle w:val="1"/>
        <w:rPr>
          <w:rFonts w:ascii="微软雅黑" w:eastAsia="微软雅黑" w:hAnsi="微软雅黑"/>
        </w:rPr>
      </w:pPr>
      <w:bookmarkStart w:id="18" w:name="_Toc454185551"/>
      <w:r w:rsidRPr="00E97C35">
        <w:rPr>
          <w:rFonts w:ascii="微软雅黑" w:eastAsia="微软雅黑" w:hAnsi="微软雅黑" w:hint="eastAsia"/>
        </w:rPr>
        <w:t>导游及部门管理</w:t>
      </w:r>
      <w:bookmarkEnd w:id="18"/>
    </w:p>
    <w:p w:rsidR="00632A86" w:rsidRPr="009B7C08" w:rsidRDefault="00997DFD" w:rsidP="00997DFD">
      <w:pPr>
        <w:tabs>
          <w:tab w:val="left" w:pos="1578"/>
        </w:tabs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这里可以</w:t>
      </w:r>
      <w:r w:rsidRPr="009B7C08">
        <w:rPr>
          <w:rFonts w:ascii="微软雅黑" w:eastAsia="微软雅黑" w:hAnsi="微软雅黑"/>
          <w:sz w:val="24"/>
          <w:szCs w:val="24"/>
        </w:rPr>
        <w:t>管理自己的导游和部门。</w:t>
      </w:r>
      <w:r w:rsidRPr="009B7C08">
        <w:rPr>
          <w:rFonts w:ascii="微软雅黑" w:eastAsia="微软雅黑" w:hAnsi="微软雅黑" w:hint="eastAsia"/>
          <w:sz w:val="24"/>
          <w:szCs w:val="24"/>
        </w:rPr>
        <w:t>如果分销商权限是旅行社部门，此处就是管理自己的导游和绑定的旅行社。如果是商户权限，则没有此模块。</w:t>
      </w:r>
    </w:p>
    <w:p w:rsidR="00E97C35" w:rsidRDefault="00997DFD" w:rsidP="00E97C35">
      <w:pPr>
        <w:pStyle w:val="2"/>
        <w:rPr>
          <w:rFonts w:ascii="微软雅黑" w:eastAsia="微软雅黑" w:hAnsi="微软雅黑"/>
        </w:rPr>
      </w:pPr>
      <w:bookmarkStart w:id="19" w:name="_Toc454185552"/>
      <w:r>
        <w:rPr>
          <w:rFonts w:ascii="微软雅黑" w:eastAsia="微软雅黑" w:hAnsi="微软雅黑" w:hint="eastAsia"/>
        </w:rPr>
        <w:t>导游管理</w:t>
      </w:r>
      <w:bookmarkEnd w:id="19"/>
    </w:p>
    <w:p w:rsidR="005A28D0" w:rsidRDefault="00997DFD" w:rsidP="005A28D0">
      <w:pPr>
        <w:pStyle w:val="a9"/>
        <w:numPr>
          <w:ilvl w:val="0"/>
          <w:numId w:val="2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这里</w:t>
      </w:r>
      <w:r w:rsidRPr="009B7C08">
        <w:rPr>
          <w:rFonts w:ascii="微软雅黑" w:eastAsia="微软雅黑" w:hAnsi="微软雅黑"/>
          <w:sz w:val="24"/>
          <w:szCs w:val="24"/>
        </w:rPr>
        <w:t>可以新建导游，管理导游，并且</w:t>
      </w:r>
      <w:r w:rsidRPr="009B7C08">
        <w:rPr>
          <w:rFonts w:ascii="微软雅黑" w:eastAsia="微软雅黑" w:hAnsi="微软雅黑" w:hint="eastAsia"/>
          <w:sz w:val="24"/>
          <w:szCs w:val="24"/>
        </w:rPr>
        <w:t>可以</w:t>
      </w:r>
      <w:r w:rsidRPr="009B7C08">
        <w:rPr>
          <w:rFonts w:ascii="微软雅黑" w:eastAsia="微软雅黑" w:hAnsi="微软雅黑"/>
          <w:sz w:val="24"/>
          <w:szCs w:val="24"/>
        </w:rPr>
        <w:t>对导游进行绑定（</w:t>
      </w:r>
      <w:r w:rsidRPr="009B7C08">
        <w:rPr>
          <w:rFonts w:ascii="微软雅黑" w:eastAsia="微软雅黑" w:hAnsi="微软雅黑" w:hint="eastAsia"/>
          <w:sz w:val="24"/>
          <w:szCs w:val="24"/>
        </w:rPr>
        <w:t>绑定</w:t>
      </w:r>
      <w:r w:rsidRPr="009B7C08">
        <w:rPr>
          <w:rFonts w:ascii="微软雅黑" w:eastAsia="微软雅黑" w:hAnsi="微软雅黑"/>
          <w:sz w:val="24"/>
          <w:szCs w:val="24"/>
        </w:rPr>
        <w:t>到</w:t>
      </w:r>
      <w:r w:rsidRPr="009B7C08">
        <w:rPr>
          <w:rFonts w:ascii="微软雅黑" w:eastAsia="微软雅黑" w:hAnsi="微软雅黑" w:hint="eastAsia"/>
          <w:sz w:val="24"/>
          <w:szCs w:val="24"/>
        </w:rPr>
        <w:t>自己</w:t>
      </w:r>
      <w:r w:rsidRPr="009B7C08">
        <w:rPr>
          <w:rFonts w:ascii="微软雅黑" w:eastAsia="微软雅黑" w:hAnsi="微软雅黑"/>
          <w:sz w:val="24"/>
          <w:szCs w:val="24"/>
        </w:rPr>
        <w:t>旅行社）</w:t>
      </w:r>
      <w:r w:rsidRPr="009B7C08">
        <w:rPr>
          <w:rFonts w:ascii="微软雅黑" w:eastAsia="微软雅黑" w:hAnsi="微软雅黑" w:hint="eastAsia"/>
          <w:sz w:val="24"/>
          <w:szCs w:val="24"/>
        </w:rPr>
        <w:t>。在</w:t>
      </w:r>
      <w:r w:rsidRPr="009B7C08">
        <w:rPr>
          <w:rFonts w:ascii="微软雅黑" w:eastAsia="微软雅黑" w:hAnsi="微软雅黑"/>
          <w:sz w:val="24"/>
          <w:szCs w:val="24"/>
        </w:rPr>
        <w:t>导游管理页面，点击新建</w:t>
      </w:r>
      <w:r w:rsidRPr="009B7C08">
        <w:rPr>
          <w:rFonts w:ascii="微软雅黑" w:eastAsia="微软雅黑" w:hAnsi="微软雅黑" w:hint="eastAsia"/>
          <w:sz w:val="24"/>
          <w:szCs w:val="24"/>
        </w:rPr>
        <w:t>即</w:t>
      </w:r>
      <w:r w:rsidRPr="009B7C08">
        <w:rPr>
          <w:rFonts w:ascii="微软雅黑" w:eastAsia="微软雅黑" w:hAnsi="微软雅黑"/>
          <w:sz w:val="24"/>
          <w:szCs w:val="24"/>
        </w:rPr>
        <w:t>可以触发新建导游弹窗：</w:t>
      </w:r>
    </w:p>
    <w:p w:rsidR="005A28D0" w:rsidRPr="005A28D0" w:rsidRDefault="005A28D0" w:rsidP="005A28D0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5ED41B" wp14:editId="513D2525">
            <wp:extent cx="5274310" cy="39050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FD" w:rsidRPr="009B7C08" w:rsidRDefault="00997DFD" w:rsidP="00997DFD">
      <w:pPr>
        <w:pStyle w:val="a9"/>
        <w:numPr>
          <w:ilvl w:val="0"/>
          <w:numId w:val="2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添加完毕</w:t>
      </w:r>
      <w:r w:rsidRPr="009B7C08">
        <w:rPr>
          <w:rFonts w:ascii="微软雅黑" w:eastAsia="微软雅黑" w:hAnsi="微软雅黑"/>
          <w:sz w:val="24"/>
          <w:szCs w:val="24"/>
        </w:rPr>
        <w:t>后</w:t>
      </w:r>
      <w:r w:rsidRPr="009B7C08">
        <w:rPr>
          <w:rFonts w:ascii="微软雅黑" w:eastAsia="微软雅黑" w:hAnsi="微软雅黑" w:hint="eastAsia"/>
          <w:sz w:val="24"/>
          <w:szCs w:val="24"/>
        </w:rPr>
        <w:t>，即</w:t>
      </w:r>
      <w:r w:rsidRPr="009B7C08">
        <w:rPr>
          <w:rFonts w:ascii="微软雅黑" w:eastAsia="微软雅黑" w:hAnsi="微软雅黑"/>
          <w:sz w:val="24"/>
          <w:szCs w:val="24"/>
        </w:rPr>
        <w:t>可以</w:t>
      </w:r>
      <w:r w:rsidRPr="009B7C08">
        <w:rPr>
          <w:rFonts w:ascii="微软雅黑" w:eastAsia="微软雅黑" w:hAnsi="微软雅黑" w:hint="eastAsia"/>
          <w:sz w:val="24"/>
          <w:szCs w:val="24"/>
        </w:rPr>
        <w:t>在</w:t>
      </w:r>
      <w:r w:rsidRPr="009B7C08">
        <w:rPr>
          <w:rFonts w:ascii="微软雅黑" w:eastAsia="微软雅黑" w:hAnsi="微软雅黑"/>
          <w:sz w:val="24"/>
          <w:szCs w:val="24"/>
        </w:rPr>
        <w:t>列表页出现</w:t>
      </w:r>
      <w:r w:rsidRPr="009B7C08">
        <w:rPr>
          <w:rFonts w:ascii="微软雅黑" w:eastAsia="微软雅黑" w:hAnsi="微软雅黑" w:hint="eastAsia"/>
          <w:sz w:val="24"/>
          <w:szCs w:val="24"/>
        </w:rPr>
        <w:t>。</w:t>
      </w:r>
    </w:p>
    <w:p w:rsidR="00997DFD" w:rsidRPr="00997DFD" w:rsidRDefault="00997DFD" w:rsidP="00997DFD">
      <w:pPr>
        <w:pStyle w:val="2"/>
        <w:rPr>
          <w:rFonts w:ascii="微软雅黑" w:eastAsia="微软雅黑" w:hAnsi="微软雅黑"/>
        </w:rPr>
      </w:pPr>
      <w:bookmarkStart w:id="20" w:name="_Toc454185553"/>
      <w:r>
        <w:rPr>
          <w:rFonts w:ascii="微软雅黑" w:eastAsia="微软雅黑" w:hAnsi="微软雅黑" w:hint="eastAsia"/>
        </w:rPr>
        <w:t>部门管理</w:t>
      </w:r>
      <w:r w:rsidR="009B7C08">
        <w:rPr>
          <w:rFonts w:ascii="微软雅黑" w:eastAsia="微软雅黑" w:hAnsi="微软雅黑" w:hint="eastAsia"/>
        </w:rPr>
        <w:t>（旅行社管理）</w:t>
      </w:r>
      <w:bookmarkEnd w:id="20"/>
    </w:p>
    <w:p w:rsidR="00997DFD" w:rsidRDefault="00997DFD" w:rsidP="00997DFD">
      <w:pPr>
        <w:pStyle w:val="a9"/>
        <w:numPr>
          <w:ilvl w:val="0"/>
          <w:numId w:val="2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部门管理即新建部门，绑定和管理工作的地方。点击新建，即可以完成部门新建工作：</w:t>
      </w:r>
    </w:p>
    <w:p w:rsidR="005A28D0" w:rsidRPr="009B7C08" w:rsidRDefault="005A28D0" w:rsidP="005A28D0">
      <w:pPr>
        <w:pStyle w:val="a9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86C79" wp14:editId="1CF9FC9F">
            <wp:extent cx="5274310" cy="3914832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FD" w:rsidRDefault="00997DFD" w:rsidP="00997DFD">
      <w:pPr>
        <w:pStyle w:val="a9"/>
        <w:numPr>
          <w:ilvl w:val="0"/>
          <w:numId w:val="2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并且</w:t>
      </w:r>
      <w:r w:rsidRPr="009B7C08">
        <w:rPr>
          <w:rFonts w:ascii="微软雅黑" w:eastAsia="微软雅黑" w:hAnsi="微软雅黑"/>
          <w:sz w:val="24"/>
          <w:szCs w:val="24"/>
        </w:rPr>
        <w:t>可以管理新建的部门</w:t>
      </w:r>
    </w:p>
    <w:p w:rsidR="009B7C08" w:rsidRPr="009B7C08" w:rsidRDefault="009B7C08" w:rsidP="00997DFD">
      <w:pPr>
        <w:pStyle w:val="a9"/>
        <w:numPr>
          <w:ilvl w:val="0"/>
          <w:numId w:val="21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如果你是旅行社部门，此处就是管理旅行社，但只能做解除绑定操作，不能对旅行社进行绑定</w:t>
      </w:r>
    </w:p>
    <w:p w:rsidR="00E97C35" w:rsidRDefault="00123E08" w:rsidP="00E97C35">
      <w:pPr>
        <w:pStyle w:val="1"/>
        <w:rPr>
          <w:rFonts w:ascii="微软雅黑" w:eastAsia="微软雅黑" w:hAnsi="微软雅黑"/>
        </w:rPr>
      </w:pPr>
      <w:bookmarkStart w:id="21" w:name="_Toc454185554"/>
      <w:r>
        <w:rPr>
          <w:rFonts w:ascii="微软雅黑" w:eastAsia="微软雅黑" w:hAnsi="微软雅黑" w:hint="eastAsia"/>
        </w:rPr>
        <w:t>企业中心</w:t>
      </w:r>
      <w:bookmarkEnd w:id="21"/>
    </w:p>
    <w:p w:rsidR="00123E08" w:rsidRPr="009B7C08" w:rsidRDefault="00123E08" w:rsidP="00123E08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企业中心</w:t>
      </w:r>
      <w:r w:rsidRPr="009B7C08">
        <w:rPr>
          <w:rFonts w:ascii="微软雅黑" w:eastAsia="微软雅黑" w:hAnsi="微软雅黑"/>
          <w:sz w:val="24"/>
          <w:szCs w:val="24"/>
        </w:rPr>
        <w:t>包括下面几个目录：</w:t>
      </w:r>
    </w:p>
    <w:tbl>
      <w:tblPr>
        <w:tblStyle w:val="5-31"/>
        <w:tblW w:w="9350" w:type="dxa"/>
        <w:tblLayout w:type="fixed"/>
        <w:tblLook w:val="04A0" w:firstRow="1" w:lastRow="0" w:firstColumn="1" w:lastColumn="0" w:noHBand="0" w:noVBand="1"/>
      </w:tblPr>
      <w:tblGrid>
        <w:gridCol w:w="817"/>
        <w:gridCol w:w="1559"/>
        <w:gridCol w:w="6974"/>
      </w:tblGrid>
      <w:tr w:rsidR="00123E08" w:rsidRPr="00123E08" w:rsidTr="009B7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123E08" w:rsidRPr="00123E08" w:rsidRDefault="00123E08" w:rsidP="00123E08">
            <w:pPr>
              <w:widowControl/>
              <w:jc w:val="left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序号</w:t>
            </w:r>
          </w:p>
        </w:tc>
        <w:tc>
          <w:tcPr>
            <w:tcW w:w="1559" w:type="dxa"/>
          </w:tcPr>
          <w:p w:rsidR="00123E08" w:rsidRPr="00123E08" w:rsidRDefault="00123E08" w:rsidP="00123E08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模块</w:t>
            </w:r>
            <w:r w:rsidRPr="00123E08">
              <w:rPr>
                <w:rFonts w:ascii="微软雅黑" w:eastAsia="微软雅黑" w:hAnsi="微软雅黑" w:cs="Arial"/>
              </w:rPr>
              <w:t>名称</w:t>
            </w:r>
          </w:p>
        </w:tc>
        <w:tc>
          <w:tcPr>
            <w:tcW w:w="6974" w:type="dxa"/>
          </w:tcPr>
          <w:p w:rsidR="00123E08" w:rsidRPr="00123E08" w:rsidRDefault="00123E08" w:rsidP="00123E08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功能</w:t>
            </w:r>
            <w:r w:rsidRPr="00123E08">
              <w:rPr>
                <w:rFonts w:ascii="微软雅黑" w:eastAsia="微软雅黑" w:hAnsi="微软雅黑" w:cs="Arial"/>
              </w:rPr>
              <w:t>叙述</w:t>
            </w:r>
          </w:p>
        </w:tc>
      </w:tr>
      <w:tr w:rsidR="00123E08" w:rsidRPr="00123E08" w:rsidTr="009B7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123E08" w:rsidRPr="00123E08" w:rsidRDefault="00123E08" w:rsidP="00123E08">
            <w:pPr>
              <w:widowControl/>
              <w:jc w:val="left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1</w:t>
            </w:r>
          </w:p>
        </w:tc>
        <w:tc>
          <w:tcPr>
            <w:tcW w:w="1559" w:type="dxa"/>
            <w:shd w:val="clear" w:color="auto" w:fill="D6E3BC" w:themeFill="accent3" w:themeFillTint="66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个人</w:t>
            </w:r>
            <w:r w:rsidRPr="00123E08">
              <w:rPr>
                <w:rFonts w:ascii="微软雅黑" w:eastAsia="微软雅黑" w:hAnsi="微软雅黑" w:cs="Arial"/>
              </w:rPr>
              <w:t>信息</w:t>
            </w:r>
          </w:p>
        </w:tc>
        <w:tc>
          <w:tcPr>
            <w:tcW w:w="6974" w:type="dxa"/>
            <w:shd w:val="clear" w:color="auto" w:fill="D6E3BC" w:themeFill="accent3" w:themeFillTint="66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查看</w:t>
            </w:r>
            <w:r w:rsidRPr="00123E08">
              <w:rPr>
                <w:rFonts w:ascii="微软雅黑" w:eastAsia="微软雅黑" w:hAnsi="微软雅黑" w:cs="Arial"/>
              </w:rPr>
              <w:t>个人信息</w:t>
            </w:r>
          </w:p>
        </w:tc>
      </w:tr>
      <w:tr w:rsidR="00123E08" w:rsidRPr="00123E08" w:rsidTr="009B7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123E08" w:rsidRPr="00123E08" w:rsidRDefault="00123E08" w:rsidP="00123E08">
            <w:pPr>
              <w:widowControl/>
              <w:jc w:val="left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559" w:type="dxa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密码</w:t>
            </w:r>
            <w:r w:rsidRPr="00123E08">
              <w:rPr>
                <w:rFonts w:ascii="微软雅黑" w:eastAsia="微软雅黑" w:hAnsi="微软雅黑" w:cs="Arial"/>
              </w:rPr>
              <w:t>修改</w:t>
            </w:r>
          </w:p>
        </w:tc>
        <w:tc>
          <w:tcPr>
            <w:tcW w:w="6974" w:type="dxa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修改</w:t>
            </w:r>
            <w:r w:rsidRPr="00123E08">
              <w:rPr>
                <w:rFonts w:ascii="微软雅黑" w:eastAsia="微软雅黑" w:hAnsi="微软雅黑" w:cs="Arial"/>
              </w:rPr>
              <w:t>当前登录账户的密码</w:t>
            </w:r>
          </w:p>
        </w:tc>
      </w:tr>
      <w:tr w:rsidR="00123E08" w:rsidRPr="00123E08" w:rsidTr="009B7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123E08" w:rsidRPr="00123E08" w:rsidRDefault="005A28D0" w:rsidP="00123E08">
            <w:pPr>
              <w:widowControl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559" w:type="dxa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操作日志</w:t>
            </w:r>
          </w:p>
        </w:tc>
        <w:tc>
          <w:tcPr>
            <w:tcW w:w="6974" w:type="dxa"/>
          </w:tcPr>
          <w:p w:rsidR="00123E08" w:rsidRPr="00123E08" w:rsidRDefault="00123E08" w:rsidP="00123E08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Arial"/>
              </w:rPr>
            </w:pPr>
            <w:r w:rsidRPr="00123E08">
              <w:rPr>
                <w:rFonts w:ascii="微软雅黑" w:eastAsia="微软雅黑" w:hAnsi="微软雅黑" w:cs="Arial" w:hint="eastAsia"/>
              </w:rPr>
              <w:t>看</w:t>
            </w:r>
            <w:r w:rsidRPr="00123E08">
              <w:rPr>
                <w:rFonts w:ascii="微软雅黑" w:eastAsia="微软雅黑" w:hAnsi="微软雅黑" w:cs="Arial"/>
              </w:rPr>
              <w:t>所有人的操作日志</w:t>
            </w:r>
          </w:p>
        </w:tc>
      </w:tr>
    </w:tbl>
    <w:p w:rsidR="00123E08" w:rsidRDefault="00123E08" w:rsidP="00123E08">
      <w:pPr>
        <w:ind w:firstLineChars="200" w:firstLine="420"/>
      </w:pPr>
    </w:p>
    <w:p w:rsidR="00123E08" w:rsidRPr="00123E08" w:rsidRDefault="00123E08" w:rsidP="00123E08"/>
    <w:p w:rsidR="00E97C35" w:rsidRDefault="00E97C35" w:rsidP="00E97C35">
      <w:pPr>
        <w:pStyle w:val="2"/>
        <w:rPr>
          <w:rFonts w:ascii="微软雅黑" w:eastAsia="微软雅黑" w:hAnsi="微软雅黑"/>
        </w:rPr>
      </w:pPr>
      <w:bookmarkStart w:id="22" w:name="_Toc454185555"/>
      <w:r w:rsidRPr="00041152">
        <w:rPr>
          <w:rFonts w:ascii="微软雅黑" w:eastAsia="微软雅黑" w:hAnsi="微软雅黑" w:hint="eastAsia"/>
        </w:rPr>
        <w:lastRenderedPageBreak/>
        <w:t>查看账号信息</w:t>
      </w:r>
      <w:bookmarkEnd w:id="22"/>
    </w:p>
    <w:p w:rsidR="009B7C08" w:rsidRPr="009B7C08" w:rsidRDefault="009B7C08" w:rsidP="009B7C08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个人</w:t>
      </w:r>
      <w:r w:rsidRPr="009B7C08">
        <w:rPr>
          <w:rFonts w:ascii="微软雅黑" w:eastAsia="微软雅黑" w:hAnsi="微软雅黑"/>
          <w:sz w:val="24"/>
          <w:szCs w:val="24"/>
        </w:rPr>
        <w:t>信息页面可以看到</w:t>
      </w:r>
      <w:r w:rsidRPr="009B7C08">
        <w:rPr>
          <w:rFonts w:ascii="微软雅黑" w:eastAsia="微软雅黑" w:hAnsi="微软雅黑" w:hint="eastAsia"/>
          <w:sz w:val="24"/>
          <w:szCs w:val="24"/>
        </w:rPr>
        <w:t xml:space="preserve"> 相关</w:t>
      </w:r>
      <w:r w:rsidRPr="009B7C08">
        <w:rPr>
          <w:rFonts w:ascii="微软雅黑" w:eastAsia="微软雅黑" w:hAnsi="微软雅黑"/>
          <w:sz w:val="24"/>
          <w:szCs w:val="24"/>
        </w:rPr>
        <w:t>登录账号的相关信息。</w:t>
      </w:r>
    </w:p>
    <w:p w:rsidR="009B7C08" w:rsidRPr="009B7C08" w:rsidRDefault="009B7C08" w:rsidP="009B7C08">
      <w:r>
        <w:rPr>
          <w:noProof/>
        </w:rPr>
        <w:drawing>
          <wp:inline distT="0" distB="0" distL="0" distR="0" wp14:anchorId="38446D99" wp14:editId="342D5AF4">
            <wp:extent cx="3808095" cy="2162175"/>
            <wp:effectExtent l="0" t="0" r="190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4268" cy="21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35" w:rsidRDefault="00E97C35" w:rsidP="00E97C35">
      <w:pPr>
        <w:pStyle w:val="2"/>
        <w:rPr>
          <w:rFonts w:ascii="微软雅黑" w:eastAsia="微软雅黑" w:hAnsi="微软雅黑"/>
        </w:rPr>
      </w:pPr>
      <w:bookmarkStart w:id="23" w:name="_Toc454185556"/>
      <w:r w:rsidRPr="00041152">
        <w:rPr>
          <w:rFonts w:ascii="微软雅黑" w:eastAsia="微软雅黑" w:hAnsi="微软雅黑" w:hint="eastAsia"/>
        </w:rPr>
        <w:t>修改密码</w:t>
      </w:r>
      <w:bookmarkEnd w:id="23"/>
    </w:p>
    <w:p w:rsidR="009B7C08" w:rsidRPr="009B7C08" w:rsidRDefault="009B7C08" w:rsidP="009B7C08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这里可以</w:t>
      </w:r>
      <w:r w:rsidRPr="009B7C08">
        <w:rPr>
          <w:rFonts w:ascii="微软雅黑" w:eastAsia="微软雅黑" w:hAnsi="微软雅黑"/>
          <w:sz w:val="24"/>
          <w:szCs w:val="24"/>
        </w:rPr>
        <w:t>修改密码。</w:t>
      </w:r>
    </w:p>
    <w:p w:rsidR="009B7C08" w:rsidRPr="009B7C08" w:rsidRDefault="009B7C08" w:rsidP="009B7C08">
      <w:r>
        <w:rPr>
          <w:noProof/>
        </w:rPr>
        <w:drawing>
          <wp:inline distT="0" distB="0" distL="0" distR="0" wp14:anchorId="3CF4FAC0" wp14:editId="1D446AFF">
            <wp:extent cx="2639695" cy="2625090"/>
            <wp:effectExtent l="76200" t="76200" r="141605" b="137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3654" cy="2629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7C08" w:rsidRPr="009B7C08" w:rsidRDefault="009B7C08" w:rsidP="009B7C08">
      <w:bookmarkStart w:id="24" w:name="_GoBack"/>
      <w:bookmarkEnd w:id="24"/>
    </w:p>
    <w:p w:rsidR="00E97C35" w:rsidRDefault="00E97C35" w:rsidP="00E97C35">
      <w:pPr>
        <w:pStyle w:val="2"/>
        <w:rPr>
          <w:rFonts w:ascii="微软雅黑" w:eastAsia="微软雅黑" w:hAnsi="微软雅黑"/>
        </w:rPr>
      </w:pPr>
      <w:bookmarkStart w:id="25" w:name="_Toc454185558"/>
      <w:r w:rsidRPr="00041152">
        <w:rPr>
          <w:rFonts w:ascii="微软雅黑" w:eastAsia="微软雅黑" w:hAnsi="微软雅黑" w:hint="eastAsia"/>
        </w:rPr>
        <w:t>操作日志查询</w:t>
      </w:r>
      <w:bookmarkEnd w:id="25"/>
    </w:p>
    <w:p w:rsidR="009B7C08" w:rsidRPr="009B7C08" w:rsidRDefault="009B7C08" w:rsidP="009B7C08">
      <w:pPr>
        <w:rPr>
          <w:rFonts w:ascii="微软雅黑" w:eastAsia="微软雅黑" w:hAnsi="微软雅黑"/>
          <w:sz w:val="24"/>
          <w:szCs w:val="24"/>
        </w:rPr>
      </w:pPr>
      <w:r w:rsidRPr="009B7C08">
        <w:rPr>
          <w:rFonts w:ascii="微软雅黑" w:eastAsia="微软雅黑" w:hAnsi="微软雅黑" w:hint="eastAsia"/>
          <w:sz w:val="24"/>
          <w:szCs w:val="24"/>
        </w:rPr>
        <w:t>用于</w:t>
      </w:r>
      <w:r w:rsidRPr="009B7C08">
        <w:rPr>
          <w:rFonts w:ascii="微软雅黑" w:eastAsia="微软雅黑" w:hAnsi="微软雅黑"/>
          <w:sz w:val="24"/>
          <w:szCs w:val="24"/>
        </w:rPr>
        <w:t>查看员工操作内容。</w:t>
      </w:r>
    </w:p>
    <w:p w:rsidR="009B7C08" w:rsidRPr="009B7C08" w:rsidRDefault="009B7C08" w:rsidP="009B7C08">
      <w:r>
        <w:rPr>
          <w:noProof/>
        </w:rPr>
        <w:lastRenderedPageBreak/>
        <w:drawing>
          <wp:inline distT="0" distB="0" distL="0" distR="0" wp14:anchorId="77DA1BEF" wp14:editId="056E9B89">
            <wp:extent cx="5274310" cy="2656314"/>
            <wp:effectExtent l="76200" t="76200" r="135890" b="1250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3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404" w:rsidRPr="00083404" w:rsidRDefault="00083404" w:rsidP="00083404"/>
    <w:sectPr w:rsidR="00083404" w:rsidRPr="00083404" w:rsidSect="00004667">
      <w:head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6304" w:rsidRDefault="00E26304" w:rsidP="0029235C">
      <w:r>
        <w:separator/>
      </w:r>
    </w:p>
  </w:endnote>
  <w:endnote w:type="continuationSeparator" w:id="0">
    <w:p w:rsidR="00E26304" w:rsidRDefault="00E26304" w:rsidP="00292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6304" w:rsidRDefault="00E26304" w:rsidP="0029235C">
      <w:r>
        <w:separator/>
      </w:r>
    </w:p>
  </w:footnote>
  <w:footnote w:type="continuationSeparator" w:id="0">
    <w:p w:rsidR="00E26304" w:rsidRDefault="00E26304" w:rsidP="002923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3BF8" w:rsidRDefault="00C03BF8" w:rsidP="00616572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C10F8"/>
    <w:multiLevelType w:val="multilevel"/>
    <w:tmpl w:val="64DE1534"/>
    <w:lvl w:ilvl="0">
      <w:start w:val="1"/>
      <w:numFmt w:val="chineseCountingThousand"/>
      <w:pStyle w:val="1"/>
      <w:lvlText w:val="%1、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  <w:rPr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sz w:val="21"/>
        <w:szCs w:val="21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0FB015C5"/>
    <w:multiLevelType w:val="hybridMultilevel"/>
    <w:tmpl w:val="BD0CFA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771AC0"/>
    <w:multiLevelType w:val="hybridMultilevel"/>
    <w:tmpl w:val="F9C47C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83277AE"/>
    <w:multiLevelType w:val="hybridMultilevel"/>
    <w:tmpl w:val="43DCB9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8C125DD"/>
    <w:multiLevelType w:val="hybridMultilevel"/>
    <w:tmpl w:val="3EA47D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8E359E"/>
    <w:multiLevelType w:val="hybridMultilevel"/>
    <w:tmpl w:val="4DDC4D8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9007274"/>
    <w:multiLevelType w:val="hybridMultilevel"/>
    <w:tmpl w:val="5AEC7E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B823818"/>
    <w:multiLevelType w:val="hybridMultilevel"/>
    <w:tmpl w:val="6A70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BE32539"/>
    <w:multiLevelType w:val="hybridMultilevel"/>
    <w:tmpl w:val="11DCA2FA"/>
    <w:lvl w:ilvl="0" w:tplc="A150F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0E0CEE"/>
    <w:multiLevelType w:val="hybridMultilevel"/>
    <w:tmpl w:val="80BC2240"/>
    <w:lvl w:ilvl="0" w:tplc="04090001">
      <w:start w:val="1"/>
      <w:numFmt w:val="bullet"/>
      <w:lvlText w:val=""/>
      <w:lvlJc w:val="left"/>
      <w:pPr>
        <w:ind w:left="10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20"/>
      </w:pPr>
      <w:rPr>
        <w:rFonts w:ascii="Wingdings" w:hAnsi="Wingdings" w:hint="default"/>
      </w:rPr>
    </w:lvl>
  </w:abstractNum>
  <w:abstractNum w:abstractNumId="10">
    <w:nsid w:val="422248BA"/>
    <w:multiLevelType w:val="hybridMultilevel"/>
    <w:tmpl w:val="AA006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B92063"/>
    <w:multiLevelType w:val="hybridMultilevel"/>
    <w:tmpl w:val="4F2CB0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1700246"/>
    <w:multiLevelType w:val="hybridMultilevel"/>
    <w:tmpl w:val="E9B2F7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3A474E9"/>
    <w:multiLevelType w:val="hybridMultilevel"/>
    <w:tmpl w:val="A46EA7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A5F4AFC"/>
    <w:multiLevelType w:val="hybridMultilevel"/>
    <w:tmpl w:val="D65882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E4A7BD9"/>
    <w:multiLevelType w:val="hybridMultilevel"/>
    <w:tmpl w:val="E9B2F7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15A108D"/>
    <w:multiLevelType w:val="hybridMultilevel"/>
    <w:tmpl w:val="4EE03C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8695BDC"/>
    <w:multiLevelType w:val="hybridMultilevel"/>
    <w:tmpl w:val="8C02AE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BDA6313"/>
    <w:multiLevelType w:val="hybridMultilevel"/>
    <w:tmpl w:val="2EC6B9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2601549"/>
    <w:multiLevelType w:val="hybridMultilevel"/>
    <w:tmpl w:val="66AAF1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727767E"/>
    <w:multiLevelType w:val="hybridMultilevel"/>
    <w:tmpl w:val="020CD4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16"/>
  </w:num>
  <w:num w:numId="5">
    <w:abstractNumId w:val="2"/>
  </w:num>
  <w:num w:numId="6">
    <w:abstractNumId w:val="12"/>
  </w:num>
  <w:num w:numId="7">
    <w:abstractNumId w:val="4"/>
  </w:num>
  <w:num w:numId="8">
    <w:abstractNumId w:val="15"/>
  </w:num>
  <w:num w:numId="9">
    <w:abstractNumId w:val="17"/>
  </w:num>
  <w:num w:numId="10">
    <w:abstractNumId w:val="20"/>
  </w:num>
  <w:num w:numId="11">
    <w:abstractNumId w:val="14"/>
  </w:num>
  <w:num w:numId="12">
    <w:abstractNumId w:val="5"/>
  </w:num>
  <w:num w:numId="13">
    <w:abstractNumId w:val="6"/>
  </w:num>
  <w:num w:numId="14">
    <w:abstractNumId w:val="3"/>
  </w:num>
  <w:num w:numId="15">
    <w:abstractNumId w:val="18"/>
  </w:num>
  <w:num w:numId="16">
    <w:abstractNumId w:val="8"/>
  </w:num>
  <w:num w:numId="17">
    <w:abstractNumId w:val="1"/>
  </w:num>
  <w:num w:numId="18">
    <w:abstractNumId w:val="11"/>
  </w:num>
  <w:num w:numId="19">
    <w:abstractNumId w:val="19"/>
  </w:num>
  <w:num w:numId="20">
    <w:abstractNumId w:val="10"/>
  </w:num>
  <w:num w:numId="21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6C0E"/>
    <w:rsid w:val="00000D6F"/>
    <w:rsid w:val="00002F8E"/>
    <w:rsid w:val="00003674"/>
    <w:rsid w:val="000042B6"/>
    <w:rsid w:val="00004667"/>
    <w:rsid w:val="00006C58"/>
    <w:rsid w:val="0001010F"/>
    <w:rsid w:val="000102AA"/>
    <w:rsid w:val="000110C4"/>
    <w:rsid w:val="00012DB4"/>
    <w:rsid w:val="0001533A"/>
    <w:rsid w:val="0001742E"/>
    <w:rsid w:val="00022463"/>
    <w:rsid w:val="0002271B"/>
    <w:rsid w:val="000239AC"/>
    <w:rsid w:val="00024A00"/>
    <w:rsid w:val="0002521A"/>
    <w:rsid w:val="00025699"/>
    <w:rsid w:val="000260ED"/>
    <w:rsid w:val="0002692D"/>
    <w:rsid w:val="00034C31"/>
    <w:rsid w:val="00036E2D"/>
    <w:rsid w:val="0003792D"/>
    <w:rsid w:val="00040A9F"/>
    <w:rsid w:val="00041152"/>
    <w:rsid w:val="00043A10"/>
    <w:rsid w:val="000512DE"/>
    <w:rsid w:val="000519CD"/>
    <w:rsid w:val="000523CF"/>
    <w:rsid w:val="00054D10"/>
    <w:rsid w:val="00055903"/>
    <w:rsid w:val="00055E8E"/>
    <w:rsid w:val="000603D0"/>
    <w:rsid w:val="00060FD1"/>
    <w:rsid w:val="0006422B"/>
    <w:rsid w:val="00065DD4"/>
    <w:rsid w:val="00066294"/>
    <w:rsid w:val="00067475"/>
    <w:rsid w:val="00070F55"/>
    <w:rsid w:val="0007122A"/>
    <w:rsid w:val="00071E5C"/>
    <w:rsid w:val="00072C7D"/>
    <w:rsid w:val="00073BC2"/>
    <w:rsid w:val="0007439C"/>
    <w:rsid w:val="000748A6"/>
    <w:rsid w:val="00076E15"/>
    <w:rsid w:val="000813BD"/>
    <w:rsid w:val="00083404"/>
    <w:rsid w:val="00083B8E"/>
    <w:rsid w:val="000846EB"/>
    <w:rsid w:val="0008548D"/>
    <w:rsid w:val="00087A11"/>
    <w:rsid w:val="0009029C"/>
    <w:rsid w:val="000911BE"/>
    <w:rsid w:val="000915A8"/>
    <w:rsid w:val="000918E5"/>
    <w:rsid w:val="0009227D"/>
    <w:rsid w:val="000964ED"/>
    <w:rsid w:val="000A05DA"/>
    <w:rsid w:val="000A0665"/>
    <w:rsid w:val="000A09EA"/>
    <w:rsid w:val="000A155C"/>
    <w:rsid w:val="000A3B24"/>
    <w:rsid w:val="000A3DA4"/>
    <w:rsid w:val="000A5431"/>
    <w:rsid w:val="000A73AE"/>
    <w:rsid w:val="000A7CEE"/>
    <w:rsid w:val="000B1BE8"/>
    <w:rsid w:val="000B5CEE"/>
    <w:rsid w:val="000C0E1F"/>
    <w:rsid w:val="000C1D9E"/>
    <w:rsid w:val="000C3EDE"/>
    <w:rsid w:val="000C563E"/>
    <w:rsid w:val="000C60B5"/>
    <w:rsid w:val="000D1C88"/>
    <w:rsid w:val="000D4759"/>
    <w:rsid w:val="000E3D92"/>
    <w:rsid w:val="000E3D96"/>
    <w:rsid w:val="000E4177"/>
    <w:rsid w:val="000E6BBD"/>
    <w:rsid w:val="000E71E9"/>
    <w:rsid w:val="000E7493"/>
    <w:rsid w:val="000F2C96"/>
    <w:rsid w:val="000F37B3"/>
    <w:rsid w:val="000F3B0F"/>
    <w:rsid w:val="0010057C"/>
    <w:rsid w:val="00102E99"/>
    <w:rsid w:val="00106AD4"/>
    <w:rsid w:val="0011243B"/>
    <w:rsid w:val="00113789"/>
    <w:rsid w:val="001203D9"/>
    <w:rsid w:val="001238BA"/>
    <w:rsid w:val="00123950"/>
    <w:rsid w:val="00123E08"/>
    <w:rsid w:val="00131F5F"/>
    <w:rsid w:val="00134473"/>
    <w:rsid w:val="001355A1"/>
    <w:rsid w:val="0013756E"/>
    <w:rsid w:val="001405E7"/>
    <w:rsid w:val="00140CF7"/>
    <w:rsid w:val="001417A6"/>
    <w:rsid w:val="00141DED"/>
    <w:rsid w:val="00141F65"/>
    <w:rsid w:val="00142402"/>
    <w:rsid w:val="00142D3C"/>
    <w:rsid w:val="001466E1"/>
    <w:rsid w:val="00150FA8"/>
    <w:rsid w:val="00152D05"/>
    <w:rsid w:val="0015314A"/>
    <w:rsid w:val="00153228"/>
    <w:rsid w:val="001537F5"/>
    <w:rsid w:val="00154086"/>
    <w:rsid w:val="00154AE4"/>
    <w:rsid w:val="001560E5"/>
    <w:rsid w:val="0015634D"/>
    <w:rsid w:val="00156AD1"/>
    <w:rsid w:val="001644CA"/>
    <w:rsid w:val="0016500D"/>
    <w:rsid w:val="00170E43"/>
    <w:rsid w:val="00181F91"/>
    <w:rsid w:val="00182DF0"/>
    <w:rsid w:val="001832A6"/>
    <w:rsid w:val="001853E5"/>
    <w:rsid w:val="001866E1"/>
    <w:rsid w:val="0018743E"/>
    <w:rsid w:val="001929D1"/>
    <w:rsid w:val="00192E3A"/>
    <w:rsid w:val="00193253"/>
    <w:rsid w:val="001957F2"/>
    <w:rsid w:val="001977FD"/>
    <w:rsid w:val="00197A7D"/>
    <w:rsid w:val="001A0FE4"/>
    <w:rsid w:val="001A18C7"/>
    <w:rsid w:val="001A31AD"/>
    <w:rsid w:val="001A4832"/>
    <w:rsid w:val="001A4EEB"/>
    <w:rsid w:val="001B06AE"/>
    <w:rsid w:val="001B2ED2"/>
    <w:rsid w:val="001B2EDD"/>
    <w:rsid w:val="001B3210"/>
    <w:rsid w:val="001B3C8B"/>
    <w:rsid w:val="001B44F1"/>
    <w:rsid w:val="001C4D80"/>
    <w:rsid w:val="001C5CC6"/>
    <w:rsid w:val="001C6E32"/>
    <w:rsid w:val="001C74D8"/>
    <w:rsid w:val="001D1022"/>
    <w:rsid w:val="001D1C1A"/>
    <w:rsid w:val="001D1D2E"/>
    <w:rsid w:val="001D31E2"/>
    <w:rsid w:val="001D41BB"/>
    <w:rsid w:val="001D6523"/>
    <w:rsid w:val="001D67B3"/>
    <w:rsid w:val="001D738D"/>
    <w:rsid w:val="001D7D5B"/>
    <w:rsid w:val="001E0391"/>
    <w:rsid w:val="001E13A5"/>
    <w:rsid w:val="001E21FD"/>
    <w:rsid w:val="001E6BAA"/>
    <w:rsid w:val="001F01C9"/>
    <w:rsid w:val="001F069E"/>
    <w:rsid w:val="001F17AA"/>
    <w:rsid w:val="001F1AF2"/>
    <w:rsid w:val="001F1B63"/>
    <w:rsid w:val="001F1CA5"/>
    <w:rsid w:val="001F399C"/>
    <w:rsid w:val="001F62BC"/>
    <w:rsid w:val="001F636C"/>
    <w:rsid w:val="001F7344"/>
    <w:rsid w:val="001F7827"/>
    <w:rsid w:val="00200E79"/>
    <w:rsid w:val="00202065"/>
    <w:rsid w:val="0020289F"/>
    <w:rsid w:val="00203F7B"/>
    <w:rsid w:val="002064FE"/>
    <w:rsid w:val="00210B40"/>
    <w:rsid w:val="0021170C"/>
    <w:rsid w:val="00211C3B"/>
    <w:rsid w:val="00212643"/>
    <w:rsid w:val="00213187"/>
    <w:rsid w:val="00213256"/>
    <w:rsid w:val="0021440B"/>
    <w:rsid w:val="0021472B"/>
    <w:rsid w:val="0022004A"/>
    <w:rsid w:val="00220867"/>
    <w:rsid w:val="002210E3"/>
    <w:rsid w:val="00222475"/>
    <w:rsid w:val="0022378A"/>
    <w:rsid w:val="0022466F"/>
    <w:rsid w:val="0022638B"/>
    <w:rsid w:val="002271BB"/>
    <w:rsid w:val="00230A54"/>
    <w:rsid w:val="00231E59"/>
    <w:rsid w:val="0023433C"/>
    <w:rsid w:val="00240112"/>
    <w:rsid w:val="00240A90"/>
    <w:rsid w:val="00243E9B"/>
    <w:rsid w:val="0025023E"/>
    <w:rsid w:val="00251359"/>
    <w:rsid w:val="0025361E"/>
    <w:rsid w:val="002540A6"/>
    <w:rsid w:val="00257B03"/>
    <w:rsid w:val="002605F9"/>
    <w:rsid w:val="00261EE7"/>
    <w:rsid w:val="002638D1"/>
    <w:rsid w:val="00266E48"/>
    <w:rsid w:val="00267FD1"/>
    <w:rsid w:val="00270D72"/>
    <w:rsid w:val="00270EA3"/>
    <w:rsid w:val="002735F4"/>
    <w:rsid w:val="002754B0"/>
    <w:rsid w:val="00277F44"/>
    <w:rsid w:val="00280964"/>
    <w:rsid w:val="0029162F"/>
    <w:rsid w:val="0029235C"/>
    <w:rsid w:val="00292929"/>
    <w:rsid w:val="00293648"/>
    <w:rsid w:val="002A1D2F"/>
    <w:rsid w:val="002A4F95"/>
    <w:rsid w:val="002B2159"/>
    <w:rsid w:val="002B362F"/>
    <w:rsid w:val="002B54FE"/>
    <w:rsid w:val="002C079F"/>
    <w:rsid w:val="002C0D30"/>
    <w:rsid w:val="002C1D55"/>
    <w:rsid w:val="002C3908"/>
    <w:rsid w:val="002D0271"/>
    <w:rsid w:val="002D0C96"/>
    <w:rsid w:val="002D17D8"/>
    <w:rsid w:val="002D1F0B"/>
    <w:rsid w:val="002D2268"/>
    <w:rsid w:val="002D3EA0"/>
    <w:rsid w:val="002D42B8"/>
    <w:rsid w:val="002E186E"/>
    <w:rsid w:val="002E28F0"/>
    <w:rsid w:val="002E4AE1"/>
    <w:rsid w:val="002E58B2"/>
    <w:rsid w:val="002F02F7"/>
    <w:rsid w:val="002F22F8"/>
    <w:rsid w:val="002F3D90"/>
    <w:rsid w:val="002F3F4D"/>
    <w:rsid w:val="002F44FD"/>
    <w:rsid w:val="002F48FF"/>
    <w:rsid w:val="002F502F"/>
    <w:rsid w:val="002F57D0"/>
    <w:rsid w:val="0030064D"/>
    <w:rsid w:val="0030175F"/>
    <w:rsid w:val="00303018"/>
    <w:rsid w:val="00303A5C"/>
    <w:rsid w:val="00303B56"/>
    <w:rsid w:val="003047BC"/>
    <w:rsid w:val="00304EF9"/>
    <w:rsid w:val="00304FC8"/>
    <w:rsid w:val="00307945"/>
    <w:rsid w:val="003101FB"/>
    <w:rsid w:val="003112C4"/>
    <w:rsid w:val="00311779"/>
    <w:rsid w:val="00311C8E"/>
    <w:rsid w:val="003122E7"/>
    <w:rsid w:val="0031737B"/>
    <w:rsid w:val="00317959"/>
    <w:rsid w:val="00320FFB"/>
    <w:rsid w:val="0032202E"/>
    <w:rsid w:val="00323228"/>
    <w:rsid w:val="003233CF"/>
    <w:rsid w:val="00323B96"/>
    <w:rsid w:val="00323D2C"/>
    <w:rsid w:val="00326A99"/>
    <w:rsid w:val="0033638E"/>
    <w:rsid w:val="00337C2F"/>
    <w:rsid w:val="0034366E"/>
    <w:rsid w:val="00343FDF"/>
    <w:rsid w:val="00345295"/>
    <w:rsid w:val="0034630E"/>
    <w:rsid w:val="00346B00"/>
    <w:rsid w:val="00350C78"/>
    <w:rsid w:val="003512B3"/>
    <w:rsid w:val="0035130A"/>
    <w:rsid w:val="00353EC4"/>
    <w:rsid w:val="00355A49"/>
    <w:rsid w:val="003560EA"/>
    <w:rsid w:val="0035612C"/>
    <w:rsid w:val="003612A8"/>
    <w:rsid w:val="00361CD9"/>
    <w:rsid w:val="00363143"/>
    <w:rsid w:val="0036317E"/>
    <w:rsid w:val="003645BD"/>
    <w:rsid w:val="0036498F"/>
    <w:rsid w:val="00364EF6"/>
    <w:rsid w:val="003657C9"/>
    <w:rsid w:val="00370ECF"/>
    <w:rsid w:val="003714E4"/>
    <w:rsid w:val="00371FD7"/>
    <w:rsid w:val="0037251E"/>
    <w:rsid w:val="00373D97"/>
    <w:rsid w:val="00374024"/>
    <w:rsid w:val="00376B3B"/>
    <w:rsid w:val="003772CE"/>
    <w:rsid w:val="00380241"/>
    <w:rsid w:val="003804F9"/>
    <w:rsid w:val="00381226"/>
    <w:rsid w:val="0038132E"/>
    <w:rsid w:val="003825AB"/>
    <w:rsid w:val="003827C2"/>
    <w:rsid w:val="00383EA3"/>
    <w:rsid w:val="00384699"/>
    <w:rsid w:val="00386D8C"/>
    <w:rsid w:val="00390AEC"/>
    <w:rsid w:val="0039160B"/>
    <w:rsid w:val="00392342"/>
    <w:rsid w:val="0039243F"/>
    <w:rsid w:val="00392BA0"/>
    <w:rsid w:val="00393075"/>
    <w:rsid w:val="00393A35"/>
    <w:rsid w:val="00393B88"/>
    <w:rsid w:val="00394EF9"/>
    <w:rsid w:val="00396DD9"/>
    <w:rsid w:val="00397029"/>
    <w:rsid w:val="00397B4D"/>
    <w:rsid w:val="003A22AD"/>
    <w:rsid w:val="003A3D80"/>
    <w:rsid w:val="003B1CA7"/>
    <w:rsid w:val="003B30F3"/>
    <w:rsid w:val="003B74EA"/>
    <w:rsid w:val="003C0C0F"/>
    <w:rsid w:val="003C3B71"/>
    <w:rsid w:val="003C6AFF"/>
    <w:rsid w:val="003C7832"/>
    <w:rsid w:val="003D2CF7"/>
    <w:rsid w:val="003D341A"/>
    <w:rsid w:val="003D4876"/>
    <w:rsid w:val="003D6C55"/>
    <w:rsid w:val="003E2A8C"/>
    <w:rsid w:val="003E2FED"/>
    <w:rsid w:val="003E3355"/>
    <w:rsid w:val="003E52B4"/>
    <w:rsid w:val="003E7C48"/>
    <w:rsid w:val="003F019E"/>
    <w:rsid w:val="003F0AA6"/>
    <w:rsid w:val="003F1ECC"/>
    <w:rsid w:val="003F2792"/>
    <w:rsid w:val="003F2E31"/>
    <w:rsid w:val="003F719E"/>
    <w:rsid w:val="003F73AC"/>
    <w:rsid w:val="00400F0A"/>
    <w:rsid w:val="00402127"/>
    <w:rsid w:val="004030DE"/>
    <w:rsid w:val="00404C67"/>
    <w:rsid w:val="00405919"/>
    <w:rsid w:val="004073A5"/>
    <w:rsid w:val="00407D0B"/>
    <w:rsid w:val="00410051"/>
    <w:rsid w:val="004125AD"/>
    <w:rsid w:val="004143CA"/>
    <w:rsid w:val="0041585A"/>
    <w:rsid w:val="004179FA"/>
    <w:rsid w:val="00420B23"/>
    <w:rsid w:val="00421738"/>
    <w:rsid w:val="0042213B"/>
    <w:rsid w:val="00424AB3"/>
    <w:rsid w:val="004335D3"/>
    <w:rsid w:val="004365C8"/>
    <w:rsid w:val="00441F5C"/>
    <w:rsid w:val="00445201"/>
    <w:rsid w:val="00445A08"/>
    <w:rsid w:val="00446C09"/>
    <w:rsid w:val="00451C26"/>
    <w:rsid w:val="00455620"/>
    <w:rsid w:val="00455B96"/>
    <w:rsid w:val="00455D85"/>
    <w:rsid w:val="00456508"/>
    <w:rsid w:val="004641BE"/>
    <w:rsid w:val="004704CB"/>
    <w:rsid w:val="00471F6A"/>
    <w:rsid w:val="00474DFC"/>
    <w:rsid w:val="00476B46"/>
    <w:rsid w:val="0048176E"/>
    <w:rsid w:val="00481E0D"/>
    <w:rsid w:val="00481F4B"/>
    <w:rsid w:val="00483972"/>
    <w:rsid w:val="004852BA"/>
    <w:rsid w:val="0048710D"/>
    <w:rsid w:val="0048738A"/>
    <w:rsid w:val="0048770B"/>
    <w:rsid w:val="00491DCA"/>
    <w:rsid w:val="00494348"/>
    <w:rsid w:val="004960E4"/>
    <w:rsid w:val="00496698"/>
    <w:rsid w:val="00496703"/>
    <w:rsid w:val="004A009A"/>
    <w:rsid w:val="004A1589"/>
    <w:rsid w:val="004A17D6"/>
    <w:rsid w:val="004A21EF"/>
    <w:rsid w:val="004A48A5"/>
    <w:rsid w:val="004A79B5"/>
    <w:rsid w:val="004A7AD9"/>
    <w:rsid w:val="004A7E8C"/>
    <w:rsid w:val="004B37ED"/>
    <w:rsid w:val="004B3B28"/>
    <w:rsid w:val="004B3EDC"/>
    <w:rsid w:val="004B4F6E"/>
    <w:rsid w:val="004C03E7"/>
    <w:rsid w:val="004C07B2"/>
    <w:rsid w:val="004C0EA6"/>
    <w:rsid w:val="004C1726"/>
    <w:rsid w:val="004C2105"/>
    <w:rsid w:val="004C54B7"/>
    <w:rsid w:val="004C67EF"/>
    <w:rsid w:val="004D1229"/>
    <w:rsid w:val="004D3DFB"/>
    <w:rsid w:val="004D54FF"/>
    <w:rsid w:val="004D6544"/>
    <w:rsid w:val="004D70F8"/>
    <w:rsid w:val="004D7727"/>
    <w:rsid w:val="004E150E"/>
    <w:rsid w:val="004E2092"/>
    <w:rsid w:val="004E3EE1"/>
    <w:rsid w:val="004E57B0"/>
    <w:rsid w:val="004E628A"/>
    <w:rsid w:val="004E6691"/>
    <w:rsid w:val="004E7CA8"/>
    <w:rsid w:val="004F05ED"/>
    <w:rsid w:val="004F15C3"/>
    <w:rsid w:val="004F4236"/>
    <w:rsid w:val="00500564"/>
    <w:rsid w:val="0050109E"/>
    <w:rsid w:val="00503B64"/>
    <w:rsid w:val="00504994"/>
    <w:rsid w:val="005075B2"/>
    <w:rsid w:val="005105D8"/>
    <w:rsid w:val="00512236"/>
    <w:rsid w:val="0051563D"/>
    <w:rsid w:val="00515CE3"/>
    <w:rsid w:val="00516006"/>
    <w:rsid w:val="0051600D"/>
    <w:rsid w:val="00520015"/>
    <w:rsid w:val="0052048F"/>
    <w:rsid w:val="005228AC"/>
    <w:rsid w:val="0052332F"/>
    <w:rsid w:val="00523F88"/>
    <w:rsid w:val="00524ADF"/>
    <w:rsid w:val="0052542A"/>
    <w:rsid w:val="00526B6B"/>
    <w:rsid w:val="00526E41"/>
    <w:rsid w:val="005278E4"/>
    <w:rsid w:val="00527B04"/>
    <w:rsid w:val="005317B7"/>
    <w:rsid w:val="00531D72"/>
    <w:rsid w:val="0053282F"/>
    <w:rsid w:val="0053360F"/>
    <w:rsid w:val="00535654"/>
    <w:rsid w:val="00543024"/>
    <w:rsid w:val="005444B3"/>
    <w:rsid w:val="00544970"/>
    <w:rsid w:val="00544C3D"/>
    <w:rsid w:val="0054623F"/>
    <w:rsid w:val="00546FCC"/>
    <w:rsid w:val="005470D8"/>
    <w:rsid w:val="005514A9"/>
    <w:rsid w:val="0055240B"/>
    <w:rsid w:val="005532A2"/>
    <w:rsid w:val="0055436E"/>
    <w:rsid w:val="005554DC"/>
    <w:rsid w:val="005566D9"/>
    <w:rsid w:val="00557ED1"/>
    <w:rsid w:val="005631AC"/>
    <w:rsid w:val="00565952"/>
    <w:rsid w:val="00565A54"/>
    <w:rsid w:val="005725F4"/>
    <w:rsid w:val="0057369D"/>
    <w:rsid w:val="0057675A"/>
    <w:rsid w:val="005802C0"/>
    <w:rsid w:val="00581530"/>
    <w:rsid w:val="00582FA8"/>
    <w:rsid w:val="0058365D"/>
    <w:rsid w:val="00586537"/>
    <w:rsid w:val="00587DE1"/>
    <w:rsid w:val="0059066F"/>
    <w:rsid w:val="00590E03"/>
    <w:rsid w:val="0059375F"/>
    <w:rsid w:val="0059382D"/>
    <w:rsid w:val="00595249"/>
    <w:rsid w:val="00596B97"/>
    <w:rsid w:val="005A28D0"/>
    <w:rsid w:val="005A4C09"/>
    <w:rsid w:val="005B0054"/>
    <w:rsid w:val="005B0E7A"/>
    <w:rsid w:val="005B333B"/>
    <w:rsid w:val="005B6CAE"/>
    <w:rsid w:val="005B7945"/>
    <w:rsid w:val="005C0530"/>
    <w:rsid w:val="005C1F00"/>
    <w:rsid w:val="005C3445"/>
    <w:rsid w:val="005C5711"/>
    <w:rsid w:val="005D0CF7"/>
    <w:rsid w:val="005D1616"/>
    <w:rsid w:val="005D2971"/>
    <w:rsid w:val="005D39F4"/>
    <w:rsid w:val="005D6F80"/>
    <w:rsid w:val="005D70FB"/>
    <w:rsid w:val="005E6E91"/>
    <w:rsid w:val="005E6F20"/>
    <w:rsid w:val="005E706C"/>
    <w:rsid w:val="005F19FC"/>
    <w:rsid w:val="005F3F00"/>
    <w:rsid w:val="005F7286"/>
    <w:rsid w:val="00601CE4"/>
    <w:rsid w:val="00602CEA"/>
    <w:rsid w:val="0060662D"/>
    <w:rsid w:val="00606A09"/>
    <w:rsid w:val="0060767C"/>
    <w:rsid w:val="006127FA"/>
    <w:rsid w:val="00616572"/>
    <w:rsid w:val="00620F85"/>
    <w:rsid w:val="0062262F"/>
    <w:rsid w:val="0062451F"/>
    <w:rsid w:val="00624913"/>
    <w:rsid w:val="00624BD0"/>
    <w:rsid w:val="00625C46"/>
    <w:rsid w:val="00626898"/>
    <w:rsid w:val="00632A86"/>
    <w:rsid w:val="006336BC"/>
    <w:rsid w:val="00634A6B"/>
    <w:rsid w:val="006367A4"/>
    <w:rsid w:val="00637D63"/>
    <w:rsid w:val="00640B63"/>
    <w:rsid w:val="00642F37"/>
    <w:rsid w:val="00643A4C"/>
    <w:rsid w:val="00643A58"/>
    <w:rsid w:val="00643AF3"/>
    <w:rsid w:val="006467A3"/>
    <w:rsid w:val="00646F1E"/>
    <w:rsid w:val="006500F6"/>
    <w:rsid w:val="0065272B"/>
    <w:rsid w:val="00653B9F"/>
    <w:rsid w:val="00654555"/>
    <w:rsid w:val="00656E2A"/>
    <w:rsid w:val="0065785B"/>
    <w:rsid w:val="00660716"/>
    <w:rsid w:val="00660F10"/>
    <w:rsid w:val="00662713"/>
    <w:rsid w:val="0066406B"/>
    <w:rsid w:val="00664CDA"/>
    <w:rsid w:val="006655E4"/>
    <w:rsid w:val="00671437"/>
    <w:rsid w:val="00671EAA"/>
    <w:rsid w:val="006721BC"/>
    <w:rsid w:val="00676CDA"/>
    <w:rsid w:val="00676DFA"/>
    <w:rsid w:val="006774CE"/>
    <w:rsid w:val="00683464"/>
    <w:rsid w:val="00684539"/>
    <w:rsid w:val="00685094"/>
    <w:rsid w:val="0068765E"/>
    <w:rsid w:val="006905E5"/>
    <w:rsid w:val="00693207"/>
    <w:rsid w:val="006A2099"/>
    <w:rsid w:val="006A4710"/>
    <w:rsid w:val="006A593B"/>
    <w:rsid w:val="006A6A49"/>
    <w:rsid w:val="006A7440"/>
    <w:rsid w:val="006B07B4"/>
    <w:rsid w:val="006B07E9"/>
    <w:rsid w:val="006B1726"/>
    <w:rsid w:val="006B2E07"/>
    <w:rsid w:val="006B38DD"/>
    <w:rsid w:val="006B51D3"/>
    <w:rsid w:val="006B6031"/>
    <w:rsid w:val="006B6903"/>
    <w:rsid w:val="006B6992"/>
    <w:rsid w:val="006B7A37"/>
    <w:rsid w:val="006C31A1"/>
    <w:rsid w:val="006C3231"/>
    <w:rsid w:val="006C72F1"/>
    <w:rsid w:val="006D3290"/>
    <w:rsid w:val="006D793B"/>
    <w:rsid w:val="006E10DF"/>
    <w:rsid w:val="006E1CE0"/>
    <w:rsid w:val="006E2841"/>
    <w:rsid w:val="006E4C5B"/>
    <w:rsid w:val="006E5F7C"/>
    <w:rsid w:val="006E79A8"/>
    <w:rsid w:val="006F2915"/>
    <w:rsid w:val="006F56B3"/>
    <w:rsid w:val="006F5FF8"/>
    <w:rsid w:val="006F6468"/>
    <w:rsid w:val="006F78B0"/>
    <w:rsid w:val="00700618"/>
    <w:rsid w:val="0070151F"/>
    <w:rsid w:val="00702FA1"/>
    <w:rsid w:val="00705BCF"/>
    <w:rsid w:val="007066F6"/>
    <w:rsid w:val="00716C12"/>
    <w:rsid w:val="00717056"/>
    <w:rsid w:val="00717238"/>
    <w:rsid w:val="007178F5"/>
    <w:rsid w:val="00721A7A"/>
    <w:rsid w:val="0072566C"/>
    <w:rsid w:val="00726CBC"/>
    <w:rsid w:val="00731E09"/>
    <w:rsid w:val="0073209C"/>
    <w:rsid w:val="00732EDB"/>
    <w:rsid w:val="00733902"/>
    <w:rsid w:val="007342F6"/>
    <w:rsid w:val="00734D9B"/>
    <w:rsid w:val="0073633F"/>
    <w:rsid w:val="00737E6D"/>
    <w:rsid w:val="0074137C"/>
    <w:rsid w:val="007439F1"/>
    <w:rsid w:val="00744A39"/>
    <w:rsid w:val="00745254"/>
    <w:rsid w:val="007454A9"/>
    <w:rsid w:val="007470F3"/>
    <w:rsid w:val="007504EB"/>
    <w:rsid w:val="00750CA4"/>
    <w:rsid w:val="00754EA7"/>
    <w:rsid w:val="00756A6C"/>
    <w:rsid w:val="00760733"/>
    <w:rsid w:val="00760A7D"/>
    <w:rsid w:val="00760D65"/>
    <w:rsid w:val="00761145"/>
    <w:rsid w:val="0076172F"/>
    <w:rsid w:val="00763DAA"/>
    <w:rsid w:val="00764C50"/>
    <w:rsid w:val="00767CA7"/>
    <w:rsid w:val="00772A29"/>
    <w:rsid w:val="00772F96"/>
    <w:rsid w:val="00774956"/>
    <w:rsid w:val="007754EC"/>
    <w:rsid w:val="0077578E"/>
    <w:rsid w:val="00780B8B"/>
    <w:rsid w:val="00780E13"/>
    <w:rsid w:val="0078123E"/>
    <w:rsid w:val="007829EA"/>
    <w:rsid w:val="00783155"/>
    <w:rsid w:val="0078596C"/>
    <w:rsid w:val="007878F0"/>
    <w:rsid w:val="00787BE4"/>
    <w:rsid w:val="00796CD2"/>
    <w:rsid w:val="007A1A64"/>
    <w:rsid w:val="007A3666"/>
    <w:rsid w:val="007A4432"/>
    <w:rsid w:val="007A47EF"/>
    <w:rsid w:val="007A4AB6"/>
    <w:rsid w:val="007A7132"/>
    <w:rsid w:val="007B13A5"/>
    <w:rsid w:val="007B25AE"/>
    <w:rsid w:val="007B45EE"/>
    <w:rsid w:val="007C0423"/>
    <w:rsid w:val="007C0B24"/>
    <w:rsid w:val="007C1F33"/>
    <w:rsid w:val="007C2280"/>
    <w:rsid w:val="007C25B6"/>
    <w:rsid w:val="007C2E40"/>
    <w:rsid w:val="007C303F"/>
    <w:rsid w:val="007C3F8D"/>
    <w:rsid w:val="007C5243"/>
    <w:rsid w:val="007C55BF"/>
    <w:rsid w:val="007C6522"/>
    <w:rsid w:val="007C78F7"/>
    <w:rsid w:val="007C7E48"/>
    <w:rsid w:val="007D073B"/>
    <w:rsid w:val="007D11D0"/>
    <w:rsid w:val="007D16D9"/>
    <w:rsid w:val="007D24F4"/>
    <w:rsid w:val="007D50AE"/>
    <w:rsid w:val="007D5A21"/>
    <w:rsid w:val="007D5FB3"/>
    <w:rsid w:val="007D69C9"/>
    <w:rsid w:val="007E120A"/>
    <w:rsid w:val="007E2E95"/>
    <w:rsid w:val="007E3BF2"/>
    <w:rsid w:val="007E403A"/>
    <w:rsid w:val="007E6ADE"/>
    <w:rsid w:val="007F01FA"/>
    <w:rsid w:val="007F13C4"/>
    <w:rsid w:val="007F2EFB"/>
    <w:rsid w:val="007F45F7"/>
    <w:rsid w:val="007F4B17"/>
    <w:rsid w:val="007F5373"/>
    <w:rsid w:val="007F6C6A"/>
    <w:rsid w:val="008028CB"/>
    <w:rsid w:val="00803EA3"/>
    <w:rsid w:val="008104A1"/>
    <w:rsid w:val="00811041"/>
    <w:rsid w:val="00812EF9"/>
    <w:rsid w:val="00813460"/>
    <w:rsid w:val="00813597"/>
    <w:rsid w:val="00816855"/>
    <w:rsid w:val="008169F5"/>
    <w:rsid w:val="008205B0"/>
    <w:rsid w:val="00821D22"/>
    <w:rsid w:val="00823061"/>
    <w:rsid w:val="008231BE"/>
    <w:rsid w:val="00823E6C"/>
    <w:rsid w:val="00824AA8"/>
    <w:rsid w:val="00825B05"/>
    <w:rsid w:val="008267A3"/>
    <w:rsid w:val="00827117"/>
    <w:rsid w:val="008302E1"/>
    <w:rsid w:val="00831223"/>
    <w:rsid w:val="00837DD6"/>
    <w:rsid w:val="00841C6D"/>
    <w:rsid w:val="00842075"/>
    <w:rsid w:val="00842201"/>
    <w:rsid w:val="00843BED"/>
    <w:rsid w:val="0084677E"/>
    <w:rsid w:val="0084709E"/>
    <w:rsid w:val="0085031E"/>
    <w:rsid w:val="00852155"/>
    <w:rsid w:val="00852264"/>
    <w:rsid w:val="008540D1"/>
    <w:rsid w:val="0085586A"/>
    <w:rsid w:val="00856297"/>
    <w:rsid w:val="008566F0"/>
    <w:rsid w:val="00862265"/>
    <w:rsid w:val="00862776"/>
    <w:rsid w:val="00863DFD"/>
    <w:rsid w:val="0086443B"/>
    <w:rsid w:val="008665A7"/>
    <w:rsid w:val="00866FC0"/>
    <w:rsid w:val="00870294"/>
    <w:rsid w:val="00871F8F"/>
    <w:rsid w:val="008734B0"/>
    <w:rsid w:val="008757A2"/>
    <w:rsid w:val="008775D1"/>
    <w:rsid w:val="0088033E"/>
    <w:rsid w:val="00883100"/>
    <w:rsid w:val="0088310D"/>
    <w:rsid w:val="00891437"/>
    <w:rsid w:val="00892902"/>
    <w:rsid w:val="00892AA8"/>
    <w:rsid w:val="0089323F"/>
    <w:rsid w:val="008A140B"/>
    <w:rsid w:val="008A1FD7"/>
    <w:rsid w:val="008A27AC"/>
    <w:rsid w:val="008A6534"/>
    <w:rsid w:val="008B0F01"/>
    <w:rsid w:val="008B0F06"/>
    <w:rsid w:val="008B1024"/>
    <w:rsid w:val="008B26B3"/>
    <w:rsid w:val="008B3430"/>
    <w:rsid w:val="008B4112"/>
    <w:rsid w:val="008C069C"/>
    <w:rsid w:val="008C1B1B"/>
    <w:rsid w:val="008C26EC"/>
    <w:rsid w:val="008C621E"/>
    <w:rsid w:val="008C7CD1"/>
    <w:rsid w:val="008D0F73"/>
    <w:rsid w:val="008D2130"/>
    <w:rsid w:val="008D24B6"/>
    <w:rsid w:val="008D324E"/>
    <w:rsid w:val="008D4C9D"/>
    <w:rsid w:val="008D5D44"/>
    <w:rsid w:val="008E0607"/>
    <w:rsid w:val="008E1453"/>
    <w:rsid w:val="008E1E2C"/>
    <w:rsid w:val="008E2D7E"/>
    <w:rsid w:val="008E5BD4"/>
    <w:rsid w:val="008E6177"/>
    <w:rsid w:val="008F0908"/>
    <w:rsid w:val="008F4F72"/>
    <w:rsid w:val="008F4FA1"/>
    <w:rsid w:val="008F514E"/>
    <w:rsid w:val="008F7623"/>
    <w:rsid w:val="00903598"/>
    <w:rsid w:val="00905D94"/>
    <w:rsid w:val="00906289"/>
    <w:rsid w:val="0090736D"/>
    <w:rsid w:val="00907ADF"/>
    <w:rsid w:val="00910D73"/>
    <w:rsid w:val="00911193"/>
    <w:rsid w:val="0091130C"/>
    <w:rsid w:val="009117BB"/>
    <w:rsid w:val="00911917"/>
    <w:rsid w:val="00911CAB"/>
    <w:rsid w:val="009121A7"/>
    <w:rsid w:val="00914F7B"/>
    <w:rsid w:val="009157CE"/>
    <w:rsid w:val="00916251"/>
    <w:rsid w:val="00917A9B"/>
    <w:rsid w:val="009205E2"/>
    <w:rsid w:val="009226BD"/>
    <w:rsid w:val="00922FAA"/>
    <w:rsid w:val="0092365D"/>
    <w:rsid w:val="00923FE8"/>
    <w:rsid w:val="009262AD"/>
    <w:rsid w:val="00931029"/>
    <w:rsid w:val="0093176A"/>
    <w:rsid w:val="00933474"/>
    <w:rsid w:val="00933533"/>
    <w:rsid w:val="00933A84"/>
    <w:rsid w:val="0093598A"/>
    <w:rsid w:val="009359C4"/>
    <w:rsid w:val="0093747C"/>
    <w:rsid w:val="00941498"/>
    <w:rsid w:val="00941A83"/>
    <w:rsid w:val="00942D5A"/>
    <w:rsid w:val="00943C62"/>
    <w:rsid w:val="009448C8"/>
    <w:rsid w:val="00945F18"/>
    <w:rsid w:val="00950278"/>
    <w:rsid w:val="00951DFF"/>
    <w:rsid w:val="00955A91"/>
    <w:rsid w:val="00957436"/>
    <w:rsid w:val="009575FF"/>
    <w:rsid w:val="0096035F"/>
    <w:rsid w:val="00961605"/>
    <w:rsid w:val="00962386"/>
    <w:rsid w:val="009670BF"/>
    <w:rsid w:val="00967610"/>
    <w:rsid w:val="00967CC6"/>
    <w:rsid w:val="009703E0"/>
    <w:rsid w:val="00970EDB"/>
    <w:rsid w:val="00972720"/>
    <w:rsid w:val="00972BFA"/>
    <w:rsid w:val="00973A39"/>
    <w:rsid w:val="00974084"/>
    <w:rsid w:val="009753C2"/>
    <w:rsid w:val="009775AC"/>
    <w:rsid w:val="00980CC4"/>
    <w:rsid w:val="009833C4"/>
    <w:rsid w:val="00983992"/>
    <w:rsid w:val="00983A38"/>
    <w:rsid w:val="0098633C"/>
    <w:rsid w:val="00986400"/>
    <w:rsid w:val="00986CC2"/>
    <w:rsid w:val="00991C9A"/>
    <w:rsid w:val="00993CDE"/>
    <w:rsid w:val="0099441B"/>
    <w:rsid w:val="00994796"/>
    <w:rsid w:val="009954D1"/>
    <w:rsid w:val="00996152"/>
    <w:rsid w:val="00996449"/>
    <w:rsid w:val="009976F9"/>
    <w:rsid w:val="00997D1F"/>
    <w:rsid w:val="00997DFD"/>
    <w:rsid w:val="009A01BE"/>
    <w:rsid w:val="009A312D"/>
    <w:rsid w:val="009A46DA"/>
    <w:rsid w:val="009A4B86"/>
    <w:rsid w:val="009B1056"/>
    <w:rsid w:val="009B2C39"/>
    <w:rsid w:val="009B2D01"/>
    <w:rsid w:val="009B3454"/>
    <w:rsid w:val="009B3471"/>
    <w:rsid w:val="009B7C08"/>
    <w:rsid w:val="009C022E"/>
    <w:rsid w:val="009C1832"/>
    <w:rsid w:val="009C1ED9"/>
    <w:rsid w:val="009C228F"/>
    <w:rsid w:val="009C49D0"/>
    <w:rsid w:val="009C773B"/>
    <w:rsid w:val="009D0E96"/>
    <w:rsid w:val="009D311C"/>
    <w:rsid w:val="009D4BE8"/>
    <w:rsid w:val="009D52A8"/>
    <w:rsid w:val="009D5D48"/>
    <w:rsid w:val="009E0BD3"/>
    <w:rsid w:val="009E117F"/>
    <w:rsid w:val="009E4087"/>
    <w:rsid w:val="009E40E5"/>
    <w:rsid w:val="009E56F5"/>
    <w:rsid w:val="009E761D"/>
    <w:rsid w:val="009E790F"/>
    <w:rsid w:val="009E7C41"/>
    <w:rsid w:val="009F1DC2"/>
    <w:rsid w:val="009F3C3B"/>
    <w:rsid w:val="009F4D5C"/>
    <w:rsid w:val="009F7EED"/>
    <w:rsid w:val="00A00D52"/>
    <w:rsid w:val="00A013B2"/>
    <w:rsid w:val="00A03ADF"/>
    <w:rsid w:val="00A04A35"/>
    <w:rsid w:val="00A06E2B"/>
    <w:rsid w:val="00A10A7C"/>
    <w:rsid w:val="00A10F99"/>
    <w:rsid w:val="00A1387C"/>
    <w:rsid w:val="00A14083"/>
    <w:rsid w:val="00A14D75"/>
    <w:rsid w:val="00A21427"/>
    <w:rsid w:val="00A219CE"/>
    <w:rsid w:val="00A2270C"/>
    <w:rsid w:val="00A30D06"/>
    <w:rsid w:val="00A31679"/>
    <w:rsid w:val="00A3197B"/>
    <w:rsid w:val="00A324F8"/>
    <w:rsid w:val="00A33F90"/>
    <w:rsid w:val="00A368AF"/>
    <w:rsid w:val="00A36937"/>
    <w:rsid w:val="00A411A9"/>
    <w:rsid w:val="00A424FD"/>
    <w:rsid w:val="00A433C6"/>
    <w:rsid w:val="00A45736"/>
    <w:rsid w:val="00A4613C"/>
    <w:rsid w:val="00A50BA0"/>
    <w:rsid w:val="00A5286B"/>
    <w:rsid w:val="00A52B56"/>
    <w:rsid w:val="00A52CF7"/>
    <w:rsid w:val="00A53527"/>
    <w:rsid w:val="00A5585F"/>
    <w:rsid w:val="00A558F1"/>
    <w:rsid w:val="00A56E31"/>
    <w:rsid w:val="00A6068C"/>
    <w:rsid w:val="00A63B5C"/>
    <w:rsid w:val="00A67428"/>
    <w:rsid w:val="00A70A6F"/>
    <w:rsid w:val="00A72307"/>
    <w:rsid w:val="00A723B0"/>
    <w:rsid w:val="00A734B2"/>
    <w:rsid w:val="00A76D4F"/>
    <w:rsid w:val="00A82BD1"/>
    <w:rsid w:val="00A83904"/>
    <w:rsid w:val="00A8703C"/>
    <w:rsid w:val="00A879F9"/>
    <w:rsid w:val="00A914DD"/>
    <w:rsid w:val="00A933BB"/>
    <w:rsid w:val="00A956A8"/>
    <w:rsid w:val="00A968BF"/>
    <w:rsid w:val="00AA3677"/>
    <w:rsid w:val="00AA47D7"/>
    <w:rsid w:val="00AA4E43"/>
    <w:rsid w:val="00AA5567"/>
    <w:rsid w:val="00AA5992"/>
    <w:rsid w:val="00AA6277"/>
    <w:rsid w:val="00AB1923"/>
    <w:rsid w:val="00AB1BA1"/>
    <w:rsid w:val="00AB3896"/>
    <w:rsid w:val="00AB533D"/>
    <w:rsid w:val="00AB5AE0"/>
    <w:rsid w:val="00AB65A0"/>
    <w:rsid w:val="00AB68AE"/>
    <w:rsid w:val="00AC2DA7"/>
    <w:rsid w:val="00AC4DD1"/>
    <w:rsid w:val="00AC6DFC"/>
    <w:rsid w:val="00AD0C63"/>
    <w:rsid w:val="00AD232E"/>
    <w:rsid w:val="00AD3CFB"/>
    <w:rsid w:val="00AD547A"/>
    <w:rsid w:val="00AE34EB"/>
    <w:rsid w:val="00AF3370"/>
    <w:rsid w:val="00AF3775"/>
    <w:rsid w:val="00AF37A5"/>
    <w:rsid w:val="00AF3A06"/>
    <w:rsid w:val="00AF45FA"/>
    <w:rsid w:val="00AF5AF4"/>
    <w:rsid w:val="00AF5DA0"/>
    <w:rsid w:val="00B01130"/>
    <w:rsid w:val="00B02E58"/>
    <w:rsid w:val="00B03CF4"/>
    <w:rsid w:val="00B046D4"/>
    <w:rsid w:val="00B07B1E"/>
    <w:rsid w:val="00B11657"/>
    <w:rsid w:val="00B14CA4"/>
    <w:rsid w:val="00B15779"/>
    <w:rsid w:val="00B16E64"/>
    <w:rsid w:val="00B216FE"/>
    <w:rsid w:val="00B275AD"/>
    <w:rsid w:val="00B320FC"/>
    <w:rsid w:val="00B3264B"/>
    <w:rsid w:val="00B3358E"/>
    <w:rsid w:val="00B344D0"/>
    <w:rsid w:val="00B3568D"/>
    <w:rsid w:val="00B40342"/>
    <w:rsid w:val="00B41A45"/>
    <w:rsid w:val="00B42485"/>
    <w:rsid w:val="00B42F16"/>
    <w:rsid w:val="00B4329C"/>
    <w:rsid w:val="00B44082"/>
    <w:rsid w:val="00B460C4"/>
    <w:rsid w:val="00B5025E"/>
    <w:rsid w:val="00B521F0"/>
    <w:rsid w:val="00B54BF2"/>
    <w:rsid w:val="00B567CA"/>
    <w:rsid w:val="00B6064E"/>
    <w:rsid w:val="00B60946"/>
    <w:rsid w:val="00B62C08"/>
    <w:rsid w:val="00B63619"/>
    <w:rsid w:val="00B63829"/>
    <w:rsid w:val="00B64611"/>
    <w:rsid w:val="00B6689C"/>
    <w:rsid w:val="00B678A6"/>
    <w:rsid w:val="00B71265"/>
    <w:rsid w:val="00B7136D"/>
    <w:rsid w:val="00B72C14"/>
    <w:rsid w:val="00B761F3"/>
    <w:rsid w:val="00B81F45"/>
    <w:rsid w:val="00B822A7"/>
    <w:rsid w:val="00B82310"/>
    <w:rsid w:val="00B8245B"/>
    <w:rsid w:val="00B82FBA"/>
    <w:rsid w:val="00B8352F"/>
    <w:rsid w:val="00B85AAF"/>
    <w:rsid w:val="00B8779A"/>
    <w:rsid w:val="00B9108F"/>
    <w:rsid w:val="00B91992"/>
    <w:rsid w:val="00B92B00"/>
    <w:rsid w:val="00B93197"/>
    <w:rsid w:val="00BA1327"/>
    <w:rsid w:val="00BA14D7"/>
    <w:rsid w:val="00BA19D5"/>
    <w:rsid w:val="00BA6CB5"/>
    <w:rsid w:val="00BB0BDE"/>
    <w:rsid w:val="00BB3A3C"/>
    <w:rsid w:val="00BB583F"/>
    <w:rsid w:val="00BB5983"/>
    <w:rsid w:val="00BB71F3"/>
    <w:rsid w:val="00BC0919"/>
    <w:rsid w:val="00BC23FF"/>
    <w:rsid w:val="00BC2671"/>
    <w:rsid w:val="00BC72A9"/>
    <w:rsid w:val="00BD1CAB"/>
    <w:rsid w:val="00BD1DC8"/>
    <w:rsid w:val="00BD29C1"/>
    <w:rsid w:val="00BD3A5C"/>
    <w:rsid w:val="00BD471E"/>
    <w:rsid w:val="00BD4ABD"/>
    <w:rsid w:val="00BD4AEF"/>
    <w:rsid w:val="00BD7035"/>
    <w:rsid w:val="00BD74BA"/>
    <w:rsid w:val="00BE1CFB"/>
    <w:rsid w:val="00BE5121"/>
    <w:rsid w:val="00BE58CF"/>
    <w:rsid w:val="00BE74B7"/>
    <w:rsid w:val="00BE78BA"/>
    <w:rsid w:val="00BF24C5"/>
    <w:rsid w:val="00BF262C"/>
    <w:rsid w:val="00BF3955"/>
    <w:rsid w:val="00BF4881"/>
    <w:rsid w:val="00C00283"/>
    <w:rsid w:val="00C012E8"/>
    <w:rsid w:val="00C025BE"/>
    <w:rsid w:val="00C03BF8"/>
    <w:rsid w:val="00C03E0A"/>
    <w:rsid w:val="00C045F8"/>
    <w:rsid w:val="00C04F38"/>
    <w:rsid w:val="00C04FEA"/>
    <w:rsid w:val="00C063B0"/>
    <w:rsid w:val="00C1305B"/>
    <w:rsid w:val="00C159BE"/>
    <w:rsid w:val="00C16639"/>
    <w:rsid w:val="00C16D18"/>
    <w:rsid w:val="00C17237"/>
    <w:rsid w:val="00C2248E"/>
    <w:rsid w:val="00C22C62"/>
    <w:rsid w:val="00C232EC"/>
    <w:rsid w:val="00C31AA4"/>
    <w:rsid w:val="00C32807"/>
    <w:rsid w:val="00C33A92"/>
    <w:rsid w:val="00C33DA7"/>
    <w:rsid w:val="00C42A16"/>
    <w:rsid w:val="00C43EEC"/>
    <w:rsid w:val="00C44A04"/>
    <w:rsid w:val="00C4752D"/>
    <w:rsid w:val="00C47BD7"/>
    <w:rsid w:val="00C5001E"/>
    <w:rsid w:val="00C510DD"/>
    <w:rsid w:val="00C5124C"/>
    <w:rsid w:val="00C56711"/>
    <w:rsid w:val="00C57793"/>
    <w:rsid w:val="00C60BF6"/>
    <w:rsid w:val="00C610A8"/>
    <w:rsid w:val="00C61A98"/>
    <w:rsid w:val="00C61B30"/>
    <w:rsid w:val="00C62356"/>
    <w:rsid w:val="00C661BF"/>
    <w:rsid w:val="00C66F72"/>
    <w:rsid w:val="00C675B8"/>
    <w:rsid w:val="00C7181B"/>
    <w:rsid w:val="00C71A3E"/>
    <w:rsid w:val="00C767FF"/>
    <w:rsid w:val="00C83867"/>
    <w:rsid w:val="00C846B8"/>
    <w:rsid w:val="00C935BC"/>
    <w:rsid w:val="00C93D9C"/>
    <w:rsid w:val="00C93FDD"/>
    <w:rsid w:val="00C95A95"/>
    <w:rsid w:val="00C9792F"/>
    <w:rsid w:val="00C97966"/>
    <w:rsid w:val="00CA02BF"/>
    <w:rsid w:val="00CA378F"/>
    <w:rsid w:val="00CA4F01"/>
    <w:rsid w:val="00CA64F6"/>
    <w:rsid w:val="00CA7214"/>
    <w:rsid w:val="00CA73B3"/>
    <w:rsid w:val="00CB0117"/>
    <w:rsid w:val="00CB1156"/>
    <w:rsid w:val="00CB318B"/>
    <w:rsid w:val="00CB4BE3"/>
    <w:rsid w:val="00CB6846"/>
    <w:rsid w:val="00CB7113"/>
    <w:rsid w:val="00CB7DB3"/>
    <w:rsid w:val="00CC4080"/>
    <w:rsid w:val="00CC78F2"/>
    <w:rsid w:val="00CD0EA0"/>
    <w:rsid w:val="00CD2E2D"/>
    <w:rsid w:val="00CD49FB"/>
    <w:rsid w:val="00CD51AB"/>
    <w:rsid w:val="00CD6576"/>
    <w:rsid w:val="00CD76B5"/>
    <w:rsid w:val="00CD7702"/>
    <w:rsid w:val="00CE3002"/>
    <w:rsid w:val="00CE4DD9"/>
    <w:rsid w:val="00CE4F55"/>
    <w:rsid w:val="00CF02F5"/>
    <w:rsid w:val="00CF3488"/>
    <w:rsid w:val="00CF394E"/>
    <w:rsid w:val="00CF6951"/>
    <w:rsid w:val="00CF6B53"/>
    <w:rsid w:val="00CF7A70"/>
    <w:rsid w:val="00D00C12"/>
    <w:rsid w:val="00D01EF4"/>
    <w:rsid w:val="00D022AF"/>
    <w:rsid w:val="00D04904"/>
    <w:rsid w:val="00D06204"/>
    <w:rsid w:val="00D066DE"/>
    <w:rsid w:val="00D06A4F"/>
    <w:rsid w:val="00D075D0"/>
    <w:rsid w:val="00D12061"/>
    <w:rsid w:val="00D129F5"/>
    <w:rsid w:val="00D13309"/>
    <w:rsid w:val="00D179F1"/>
    <w:rsid w:val="00D17D9A"/>
    <w:rsid w:val="00D17EE5"/>
    <w:rsid w:val="00D23CFD"/>
    <w:rsid w:val="00D23E4B"/>
    <w:rsid w:val="00D26684"/>
    <w:rsid w:val="00D27405"/>
    <w:rsid w:val="00D31078"/>
    <w:rsid w:val="00D31531"/>
    <w:rsid w:val="00D337A7"/>
    <w:rsid w:val="00D349B9"/>
    <w:rsid w:val="00D34AD4"/>
    <w:rsid w:val="00D41756"/>
    <w:rsid w:val="00D41EC4"/>
    <w:rsid w:val="00D43653"/>
    <w:rsid w:val="00D4657D"/>
    <w:rsid w:val="00D46A73"/>
    <w:rsid w:val="00D476C3"/>
    <w:rsid w:val="00D50385"/>
    <w:rsid w:val="00D50650"/>
    <w:rsid w:val="00D527A4"/>
    <w:rsid w:val="00D54C5B"/>
    <w:rsid w:val="00D557FB"/>
    <w:rsid w:val="00D5602E"/>
    <w:rsid w:val="00D56312"/>
    <w:rsid w:val="00D567D4"/>
    <w:rsid w:val="00D56C47"/>
    <w:rsid w:val="00D637DC"/>
    <w:rsid w:val="00D65F9E"/>
    <w:rsid w:val="00D67B31"/>
    <w:rsid w:val="00D7359D"/>
    <w:rsid w:val="00D764A9"/>
    <w:rsid w:val="00D76F71"/>
    <w:rsid w:val="00D772EF"/>
    <w:rsid w:val="00D77B36"/>
    <w:rsid w:val="00D807BB"/>
    <w:rsid w:val="00D82CAB"/>
    <w:rsid w:val="00D83A3E"/>
    <w:rsid w:val="00D84306"/>
    <w:rsid w:val="00D8483C"/>
    <w:rsid w:val="00D857E0"/>
    <w:rsid w:val="00D85989"/>
    <w:rsid w:val="00D864FF"/>
    <w:rsid w:val="00D87009"/>
    <w:rsid w:val="00D93261"/>
    <w:rsid w:val="00D9476E"/>
    <w:rsid w:val="00D95EAD"/>
    <w:rsid w:val="00D97269"/>
    <w:rsid w:val="00D9770A"/>
    <w:rsid w:val="00D97E3F"/>
    <w:rsid w:val="00DA0CB6"/>
    <w:rsid w:val="00DA1F6B"/>
    <w:rsid w:val="00DA2633"/>
    <w:rsid w:val="00DA64B5"/>
    <w:rsid w:val="00DB090D"/>
    <w:rsid w:val="00DB0FC4"/>
    <w:rsid w:val="00DB1EFC"/>
    <w:rsid w:val="00DB6AD6"/>
    <w:rsid w:val="00DB78C0"/>
    <w:rsid w:val="00DB7A5A"/>
    <w:rsid w:val="00DC25DB"/>
    <w:rsid w:val="00DC46A5"/>
    <w:rsid w:val="00DD1371"/>
    <w:rsid w:val="00DD5ACA"/>
    <w:rsid w:val="00DD6DBB"/>
    <w:rsid w:val="00DD75BC"/>
    <w:rsid w:val="00DD76DB"/>
    <w:rsid w:val="00DE34CF"/>
    <w:rsid w:val="00DE3C61"/>
    <w:rsid w:val="00DE4489"/>
    <w:rsid w:val="00DE5496"/>
    <w:rsid w:val="00DE58EA"/>
    <w:rsid w:val="00DE6C05"/>
    <w:rsid w:val="00DE7702"/>
    <w:rsid w:val="00DF2391"/>
    <w:rsid w:val="00DF27B7"/>
    <w:rsid w:val="00DF2DF9"/>
    <w:rsid w:val="00DF5EA1"/>
    <w:rsid w:val="00DF6C0E"/>
    <w:rsid w:val="00DF70D0"/>
    <w:rsid w:val="00DF71A2"/>
    <w:rsid w:val="00DF75ED"/>
    <w:rsid w:val="00E004EF"/>
    <w:rsid w:val="00E00FA9"/>
    <w:rsid w:val="00E02D70"/>
    <w:rsid w:val="00E04536"/>
    <w:rsid w:val="00E05896"/>
    <w:rsid w:val="00E0660E"/>
    <w:rsid w:val="00E07D0A"/>
    <w:rsid w:val="00E102E6"/>
    <w:rsid w:val="00E1165E"/>
    <w:rsid w:val="00E15714"/>
    <w:rsid w:val="00E20C64"/>
    <w:rsid w:val="00E22099"/>
    <w:rsid w:val="00E23B20"/>
    <w:rsid w:val="00E23E41"/>
    <w:rsid w:val="00E253D7"/>
    <w:rsid w:val="00E2592C"/>
    <w:rsid w:val="00E26304"/>
    <w:rsid w:val="00E2701F"/>
    <w:rsid w:val="00E316AB"/>
    <w:rsid w:val="00E32A69"/>
    <w:rsid w:val="00E33B6D"/>
    <w:rsid w:val="00E3721C"/>
    <w:rsid w:val="00E406EE"/>
    <w:rsid w:val="00E41026"/>
    <w:rsid w:val="00E418E4"/>
    <w:rsid w:val="00E42BC2"/>
    <w:rsid w:val="00E43072"/>
    <w:rsid w:val="00E43FC5"/>
    <w:rsid w:val="00E455D5"/>
    <w:rsid w:val="00E466C0"/>
    <w:rsid w:val="00E51BA2"/>
    <w:rsid w:val="00E51CBE"/>
    <w:rsid w:val="00E52E11"/>
    <w:rsid w:val="00E54835"/>
    <w:rsid w:val="00E55D78"/>
    <w:rsid w:val="00E6099C"/>
    <w:rsid w:val="00E61588"/>
    <w:rsid w:val="00E61DBC"/>
    <w:rsid w:val="00E624AB"/>
    <w:rsid w:val="00E62594"/>
    <w:rsid w:val="00E639D8"/>
    <w:rsid w:val="00E65D5B"/>
    <w:rsid w:val="00E66195"/>
    <w:rsid w:val="00E70F49"/>
    <w:rsid w:val="00E712FC"/>
    <w:rsid w:val="00E716E9"/>
    <w:rsid w:val="00E721D4"/>
    <w:rsid w:val="00E75FA4"/>
    <w:rsid w:val="00E777DE"/>
    <w:rsid w:val="00E808F6"/>
    <w:rsid w:val="00E8119C"/>
    <w:rsid w:val="00E825E1"/>
    <w:rsid w:val="00E843FE"/>
    <w:rsid w:val="00E85D8B"/>
    <w:rsid w:val="00E875FC"/>
    <w:rsid w:val="00E93AD0"/>
    <w:rsid w:val="00E93CC9"/>
    <w:rsid w:val="00E97C35"/>
    <w:rsid w:val="00EA08EB"/>
    <w:rsid w:val="00EA6F93"/>
    <w:rsid w:val="00EA7D36"/>
    <w:rsid w:val="00EB022F"/>
    <w:rsid w:val="00EB027A"/>
    <w:rsid w:val="00EB070D"/>
    <w:rsid w:val="00EB0BFB"/>
    <w:rsid w:val="00EB0E80"/>
    <w:rsid w:val="00EB4145"/>
    <w:rsid w:val="00EB435F"/>
    <w:rsid w:val="00EB4B91"/>
    <w:rsid w:val="00EB77E1"/>
    <w:rsid w:val="00EB7D3E"/>
    <w:rsid w:val="00EC0C5B"/>
    <w:rsid w:val="00EC0E24"/>
    <w:rsid w:val="00EC37B8"/>
    <w:rsid w:val="00EC5D73"/>
    <w:rsid w:val="00EC6587"/>
    <w:rsid w:val="00ED00D8"/>
    <w:rsid w:val="00ED0668"/>
    <w:rsid w:val="00ED4B4E"/>
    <w:rsid w:val="00ED73F4"/>
    <w:rsid w:val="00EE2A92"/>
    <w:rsid w:val="00EE34B7"/>
    <w:rsid w:val="00EE4253"/>
    <w:rsid w:val="00EE4500"/>
    <w:rsid w:val="00EE5328"/>
    <w:rsid w:val="00EE5FB4"/>
    <w:rsid w:val="00EE6F5C"/>
    <w:rsid w:val="00EE77D0"/>
    <w:rsid w:val="00EF11A8"/>
    <w:rsid w:val="00EF4FEC"/>
    <w:rsid w:val="00EF65E3"/>
    <w:rsid w:val="00EF7200"/>
    <w:rsid w:val="00EF7BB3"/>
    <w:rsid w:val="00F0098D"/>
    <w:rsid w:val="00F00D96"/>
    <w:rsid w:val="00F03925"/>
    <w:rsid w:val="00F057D3"/>
    <w:rsid w:val="00F073E9"/>
    <w:rsid w:val="00F075B0"/>
    <w:rsid w:val="00F12832"/>
    <w:rsid w:val="00F13694"/>
    <w:rsid w:val="00F162D8"/>
    <w:rsid w:val="00F17820"/>
    <w:rsid w:val="00F21B7D"/>
    <w:rsid w:val="00F239F3"/>
    <w:rsid w:val="00F2524E"/>
    <w:rsid w:val="00F25394"/>
    <w:rsid w:val="00F27291"/>
    <w:rsid w:val="00F274AD"/>
    <w:rsid w:val="00F32B97"/>
    <w:rsid w:val="00F32CA9"/>
    <w:rsid w:val="00F33823"/>
    <w:rsid w:val="00F351B8"/>
    <w:rsid w:val="00F378B5"/>
    <w:rsid w:val="00F400CB"/>
    <w:rsid w:val="00F40B47"/>
    <w:rsid w:val="00F40BAE"/>
    <w:rsid w:val="00F4243A"/>
    <w:rsid w:val="00F43267"/>
    <w:rsid w:val="00F44193"/>
    <w:rsid w:val="00F44E57"/>
    <w:rsid w:val="00F46C50"/>
    <w:rsid w:val="00F56D2D"/>
    <w:rsid w:val="00F57640"/>
    <w:rsid w:val="00F57CDF"/>
    <w:rsid w:val="00F60685"/>
    <w:rsid w:val="00F6080E"/>
    <w:rsid w:val="00F614E6"/>
    <w:rsid w:val="00F64670"/>
    <w:rsid w:val="00F64E5F"/>
    <w:rsid w:val="00F70367"/>
    <w:rsid w:val="00F72546"/>
    <w:rsid w:val="00F73D83"/>
    <w:rsid w:val="00F774A3"/>
    <w:rsid w:val="00F80A9A"/>
    <w:rsid w:val="00F80CDC"/>
    <w:rsid w:val="00F81176"/>
    <w:rsid w:val="00F845C8"/>
    <w:rsid w:val="00F84AB0"/>
    <w:rsid w:val="00F94847"/>
    <w:rsid w:val="00F96ED9"/>
    <w:rsid w:val="00F9708E"/>
    <w:rsid w:val="00F97A61"/>
    <w:rsid w:val="00FA1065"/>
    <w:rsid w:val="00FA3051"/>
    <w:rsid w:val="00FB0D02"/>
    <w:rsid w:val="00FB0D45"/>
    <w:rsid w:val="00FB5AB2"/>
    <w:rsid w:val="00FB5BA7"/>
    <w:rsid w:val="00FB792F"/>
    <w:rsid w:val="00FC1127"/>
    <w:rsid w:val="00FC1BE3"/>
    <w:rsid w:val="00FC464A"/>
    <w:rsid w:val="00FC6753"/>
    <w:rsid w:val="00FD0BAB"/>
    <w:rsid w:val="00FD143F"/>
    <w:rsid w:val="00FD3368"/>
    <w:rsid w:val="00FD4AC7"/>
    <w:rsid w:val="00FD6014"/>
    <w:rsid w:val="00FD76C3"/>
    <w:rsid w:val="00FE18EB"/>
    <w:rsid w:val="00FE1BE2"/>
    <w:rsid w:val="00FE3F45"/>
    <w:rsid w:val="00FE5805"/>
    <w:rsid w:val="00FE5E1F"/>
    <w:rsid w:val="00FE7B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6C0E"/>
    <w:pPr>
      <w:keepNext/>
      <w:keepLines/>
      <w:widowControl/>
      <w:numPr>
        <w:numId w:val="1"/>
      </w:numPr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0015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3CF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F6C0E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F6C0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F6C0E"/>
    <w:pPr>
      <w:keepNext/>
      <w:keepLines/>
      <w:numPr>
        <w:ilvl w:val="5"/>
        <w:numId w:val="1"/>
      </w:numPr>
      <w:spacing w:before="240" w:after="64" w:line="320" w:lineRule="auto"/>
      <w:ind w:rightChars="100" w:right="10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DF6C0E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DF6C0E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F6C0E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6C0E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520015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AD3CFB"/>
    <w:rPr>
      <w:b/>
      <w:bCs/>
      <w:szCs w:val="32"/>
    </w:rPr>
  </w:style>
  <w:style w:type="character" w:customStyle="1" w:styleId="4Char">
    <w:name w:val="标题 4 Char"/>
    <w:basedOn w:val="a0"/>
    <w:link w:val="4"/>
    <w:uiPriority w:val="9"/>
    <w:rsid w:val="00DF6C0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F6C0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F6C0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DF6C0E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DF6C0E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F6C0E"/>
    <w:rPr>
      <w:rFonts w:asciiTheme="majorHAnsi" w:eastAsiaTheme="majorEastAsia" w:hAnsiTheme="majorHAnsi" w:cstheme="majorBidi"/>
      <w:szCs w:val="21"/>
    </w:rPr>
  </w:style>
  <w:style w:type="table" w:styleId="a3">
    <w:name w:val="Table Grid"/>
    <w:basedOn w:val="a1"/>
    <w:uiPriority w:val="59"/>
    <w:rsid w:val="00DF6C0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Document Map"/>
    <w:basedOn w:val="a"/>
    <w:link w:val="Char"/>
    <w:uiPriority w:val="99"/>
    <w:semiHidden/>
    <w:unhideWhenUsed/>
    <w:rsid w:val="00DF6C0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F6C0E"/>
    <w:rPr>
      <w:rFonts w:ascii="宋体" w:eastAsia="宋体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F6C0E"/>
    <w:pPr>
      <w:numPr>
        <w:numId w:val="0"/>
      </w:numPr>
      <w:outlineLvl w:val="9"/>
    </w:pPr>
  </w:style>
  <w:style w:type="paragraph" w:styleId="10">
    <w:name w:val="toc 1"/>
    <w:basedOn w:val="a"/>
    <w:next w:val="a"/>
    <w:autoRedefine/>
    <w:uiPriority w:val="39"/>
    <w:unhideWhenUsed/>
    <w:qFormat/>
    <w:rsid w:val="0023433C"/>
    <w:pPr>
      <w:tabs>
        <w:tab w:val="left" w:pos="840"/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DF6C0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DF6C0E"/>
    <w:pPr>
      <w:ind w:leftChars="400" w:left="840"/>
    </w:pPr>
  </w:style>
  <w:style w:type="character" w:styleId="a5">
    <w:name w:val="Hyperlink"/>
    <w:basedOn w:val="a0"/>
    <w:uiPriority w:val="99"/>
    <w:unhideWhenUsed/>
    <w:rsid w:val="00DF6C0E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DF6C0E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DF6C0E"/>
    <w:rPr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2923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29235C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2923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29235C"/>
    <w:rPr>
      <w:sz w:val="18"/>
      <w:szCs w:val="18"/>
    </w:rPr>
  </w:style>
  <w:style w:type="paragraph" w:styleId="a9">
    <w:name w:val="List Paragraph"/>
    <w:basedOn w:val="a"/>
    <w:uiPriority w:val="34"/>
    <w:qFormat/>
    <w:rsid w:val="00B02E58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C846B8"/>
    <w:rPr>
      <w:color w:val="800080" w:themeColor="followedHyperlink"/>
      <w:u w:val="single"/>
    </w:rPr>
  </w:style>
  <w:style w:type="paragraph" w:styleId="ab">
    <w:name w:val="No Spacing"/>
    <w:uiPriority w:val="1"/>
    <w:qFormat/>
    <w:rsid w:val="0036317E"/>
    <w:pPr>
      <w:widowControl w:val="0"/>
      <w:jc w:val="both"/>
    </w:pPr>
  </w:style>
  <w:style w:type="table" w:customStyle="1" w:styleId="5-31">
    <w:name w:val="网格表 5 深色 - 着色 31"/>
    <w:basedOn w:val="a1"/>
    <w:uiPriority w:val="50"/>
    <w:rsid w:val="00123E08"/>
    <w:rPr>
      <w:kern w:val="0"/>
      <w:sz w:val="20"/>
      <w:szCs w:val="20"/>
    </w:rPr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3E0F2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1B587C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1B587C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1B587C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1B587C"/>
      </w:tcPr>
    </w:tblStylePr>
    <w:tblStylePr w:type="band1Vert">
      <w:tblPr/>
      <w:tcPr>
        <w:shd w:val="clear" w:color="auto" w:fill="89C2E5"/>
      </w:tcPr>
    </w:tblStylePr>
    <w:tblStylePr w:type="band1Horz">
      <w:tblPr/>
      <w:tcPr>
        <w:shd w:val="clear" w:color="auto" w:fill="89C2E5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6C0E"/>
    <w:pPr>
      <w:keepNext/>
      <w:keepLines/>
      <w:widowControl/>
      <w:numPr>
        <w:numId w:val="1"/>
      </w:numPr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0015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3CF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F6C0E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F6C0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F6C0E"/>
    <w:pPr>
      <w:keepNext/>
      <w:keepLines/>
      <w:numPr>
        <w:ilvl w:val="5"/>
        <w:numId w:val="1"/>
      </w:numPr>
      <w:spacing w:before="240" w:after="64" w:line="320" w:lineRule="auto"/>
      <w:ind w:rightChars="100" w:right="10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DF6C0E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DF6C0E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F6C0E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6C0E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520015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AD3CFB"/>
    <w:rPr>
      <w:b/>
      <w:bCs/>
      <w:szCs w:val="32"/>
    </w:rPr>
  </w:style>
  <w:style w:type="character" w:customStyle="1" w:styleId="4Char">
    <w:name w:val="标题 4 Char"/>
    <w:basedOn w:val="a0"/>
    <w:link w:val="4"/>
    <w:uiPriority w:val="9"/>
    <w:rsid w:val="00DF6C0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F6C0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F6C0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DF6C0E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DF6C0E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F6C0E"/>
    <w:rPr>
      <w:rFonts w:asciiTheme="majorHAnsi" w:eastAsiaTheme="majorEastAsia" w:hAnsiTheme="majorHAnsi" w:cstheme="majorBidi"/>
      <w:szCs w:val="21"/>
    </w:rPr>
  </w:style>
  <w:style w:type="table" w:styleId="a3">
    <w:name w:val="Table Grid"/>
    <w:basedOn w:val="a1"/>
    <w:uiPriority w:val="59"/>
    <w:rsid w:val="00DF6C0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Document Map"/>
    <w:basedOn w:val="a"/>
    <w:link w:val="Char"/>
    <w:uiPriority w:val="99"/>
    <w:semiHidden/>
    <w:unhideWhenUsed/>
    <w:rsid w:val="00DF6C0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F6C0E"/>
    <w:rPr>
      <w:rFonts w:ascii="宋体" w:eastAsia="宋体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F6C0E"/>
    <w:pPr>
      <w:numPr>
        <w:numId w:val="0"/>
      </w:numPr>
      <w:outlineLvl w:val="9"/>
    </w:pPr>
  </w:style>
  <w:style w:type="paragraph" w:styleId="10">
    <w:name w:val="toc 1"/>
    <w:basedOn w:val="a"/>
    <w:next w:val="a"/>
    <w:autoRedefine/>
    <w:uiPriority w:val="39"/>
    <w:unhideWhenUsed/>
    <w:qFormat/>
    <w:rsid w:val="0023433C"/>
    <w:pPr>
      <w:tabs>
        <w:tab w:val="left" w:pos="840"/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DF6C0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DF6C0E"/>
    <w:pPr>
      <w:ind w:leftChars="400" w:left="840"/>
    </w:pPr>
  </w:style>
  <w:style w:type="character" w:styleId="a5">
    <w:name w:val="Hyperlink"/>
    <w:basedOn w:val="a0"/>
    <w:uiPriority w:val="99"/>
    <w:unhideWhenUsed/>
    <w:rsid w:val="00DF6C0E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DF6C0E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DF6C0E"/>
    <w:rPr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2923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29235C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2923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29235C"/>
    <w:rPr>
      <w:sz w:val="18"/>
      <w:szCs w:val="18"/>
    </w:rPr>
  </w:style>
  <w:style w:type="paragraph" w:styleId="a9">
    <w:name w:val="List Paragraph"/>
    <w:basedOn w:val="a"/>
    <w:uiPriority w:val="34"/>
    <w:qFormat/>
    <w:rsid w:val="00B02E58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C846B8"/>
    <w:rPr>
      <w:color w:val="800080" w:themeColor="followedHyperlink"/>
      <w:u w:val="single"/>
    </w:rPr>
  </w:style>
  <w:style w:type="paragraph" w:styleId="ab">
    <w:name w:val="No Spacing"/>
    <w:uiPriority w:val="1"/>
    <w:qFormat/>
    <w:rsid w:val="0036317E"/>
    <w:pPr>
      <w:widowControl w:val="0"/>
      <w:jc w:val="both"/>
    </w:pPr>
  </w:style>
  <w:style w:type="table" w:customStyle="1" w:styleId="5-31">
    <w:name w:val="网格表 5 深色 - 着色 31"/>
    <w:basedOn w:val="a1"/>
    <w:uiPriority w:val="50"/>
    <w:rsid w:val="00123E08"/>
    <w:rPr>
      <w:kern w:val="0"/>
      <w:sz w:val="20"/>
      <w:szCs w:val="20"/>
    </w:rPr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3E0F2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1B587C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1B587C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1B587C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1B587C"/>
      </w:tcPr>
    </w:tblStylePr>
    <w:tblStylePr w:type="band1Vert">
      <w:tblPr/>
      <w:tcPr>
        <w:shd w:val="clear" w:color="auto" w:fill="89C2E5"/>
      </w:tcPr>
    </w:tblStylePr>
    <w:tblStylePr w:type="band1Horz">
      <w:tblPr/>
      <w:tcPr>
        <w:shd w:val="clear" w:color="auto" w:fill="89C2E5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5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1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103858AD-3030-4197-94EA-7EEA6FF5B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21</Pages>
  <Words>650</Words>
  <Characters>3710</Characters>
  <Application>Microsoft Office Word</Application>
  <DocSecurity>0</DocSecurity>
  <Lines>30</Lines>
  <Paragraphs>8</Paragraphs>
  <ScaleCrop>false</ScaleCrop>
  <Company>微软中国</Company>
  <LinksUpToDate>false</LinksUpToDate>
  <CharactersWithSpaces>4352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MFCX009</cp:lastModifiedBy>
  <cp:revision>17</cp:revision>
  <dcterms:created xsi:type="dcterms:W3CDTF">2016-06-08T08:09:00Z</dcterms:created>
  <dcterms:modified xsi:type="dcterms:W3CDTF">2016-06-24T06:19:00Z</dcterms:modified>
</cp:coreProperties>
</file>